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ABE" w:rsidRDefault="00B45FD9" w:rsidP="00B45FD9">
      <w:pPr>
        <w:ind w:left="-567"/>
        <w:jc w:val="center"/>
        <w:rPr>
          <w:rFonts w:ascii="Cambria" w:hAnsi="Cambria"/>
          <w:sz w:val="28"/>
          <w:szCs w:val="28"/>
          <w:lang w:val="en-US" w:bidi="en-US"/>
        </w:rPr>
      </w:pPr>
      <w:r w:rsidRPr="00342CE2">
        <w:rPr>
          <w:noProof/>
        </w:rPr>
        <w:drawing>
          <wp:inline distT="0" distB="0" distL="0" distR="0">
            <wp:extent cx="5935980" cy="1546860"/>
            <wp:effectExtent l="0" t="0" r="7620" b="0"/>
            <wp:docPr id="2"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user1\Desktop\Scan шапка.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5980" cy="1546860"/>
                    </a:xfrm>
                    <a:prstGeom prst="rect">
                      <a:avLst/>
                    </a:prstGeom>
                    <a:noFill/>
                    <a:ln>
                      <a:noFill/>
                    </a:ln>
                  </pic:spPr>
                </pic:pic>
              </a:graphicData>
            </a:graphic>
          </wp:inline>
        </w:drawing>
      </w:r>
    </w:p>
    <w:p w:rsidR="00E42ABE" w:rsidRDefault="00E42ABE" w:rsidP="00E42ABE">
      <w:pPr>
        <w:jc w:val="center"/>
        <w:rPr>
          <w:rFonts w:ascii="Times New Roman" w:hAnsi="Times New Roman"/>
          <w:sz w:val="28"/>
          <w:szCs w:val="28"/>
          <w:lang w:val="en-US" w:bidi="en-US"/>
        </w:rPr>
      </w:pPr>
    </w:p>
    <w:p w:rsidR="00E42ABE" w:rsidRDefault="00E42ABE" w:rsidP="00E42ABE">
      <w:pPr>
        <w:jc w:val="center"/>
        <w:rPr>
          <w:sz w:val="28"/>
          <w:szCs w:val="28"/>
          <w:lang w:val="en-US" w:bidi="en-US"/>
        </w:rPr>
      </w:pPr>
    </w:p>
    <w:p w:rsidR="005D46FC" w:rsidRDefault="005D46FC" w:rsidP="00E42ABE">
      <w:pPr>
        <w:jc w:val="center"/>
        <w:rPr>
          <w:sz w:val="28"/>
          <w:szCs w:val="28"/>
          <w:lang w:val="en-US" w:bidi="en-US"/>
        </w:rPr>
      </w:pPr>
    </w:p>
    <w:p w:rsidR="00E42ABE" w:rsidRDefault="00E42ABE" w:rsidP="00E42ABE">
      <w:pPr>
        <w:jc w:val="center"/>
        <w:rPr>
          <w:sz w:val="28"/>
          <w:szCs w:val="28"/>
          <w:lang w:val="en-US" w:bidi="en-US"/>
        </w:rPr>
      </w:pPr>
    </w:p>
    <w:p w:rsidR="00E42ABE" w:rsidRDefault="00E42ABE" w:rsidP="00E42ABE">
      <w:pPr>
        <w:jc w:val="center"/>
        <w:rPr>
          <w:sz w:val="28"/>
          <w:szCs w:val="28"/>
          <w:lang w:val="en-US" w:bidi="en-US"/>
        </w:rPr>
      </w:pPr>
    </w:p>
    <w:p w:rsidR="00E42ABE" w:rsidRPr="001255BA" w:rsidRDefault="00E42ABE" w:rsidP="00E42ABE">
      <w:pPr>
        <w:spacing w:after="0" w:line="240" w:lineRule="auto"/>
        <w:jc w:val="center"/>
        <w:rPr>
          <w:rFonts w:ascii="Times New Roman" w:hAnsi="Times New Roman"/>
          <w:sz w:val="28"/>
          <w:szCs w:val="28"/>
          <w:lang w:bidi="en-US"/>
        </w:rPr>
      </w:pPr>
      <w:r w:rsidRPr="001255BA">
        <w:rPr>
          <w:rFonts w:ascii="Times New Roman" w:hAnsi="Times New Roman"/>
          <w:sz w:val="28"/>
          <w:szCs w:val="28"/>
          <w:lang w:bidi="en-US"/>
        </w:rPr>
        <w:t xml:space="preserve">Муниципальное бюджетное общеобразовательное учреждение  </w:t>
      </w:r>
    </w:p>
    <w:p w:rsidR="00E42ABE" w:rsidRDefault="00E42ABE" w:rsidP="00E42ABE">
      <w:pPr>
        <w:spacing w:after="0" w:line="240" w:lineRule="auto"/>
        <w:jc w:val="center"/>
        <w:rPr>
          <w:rFonts w:ascii="Times New Roman" w:hAnsi="Times New Roman"/>
          <w:sz w:val="28"/>
          <w:szCs w:val="28"/>
          <w:lang w:bidi="en-US"/>
        </w:rPr>
      </w:pPr>
      <w:r>
        <w:rPr>
          <w:rFonts w:ascii="Times New Roman" w:hAnsi="Times New Roman"/>
          <w:sz w:val="28"/>
          <w:szCs w:val="28"/>
          <w:lang w:bidi="en-US"/>
        </w:rPr>
        <w:t xml:space="preserve">«Лицей №6 </w:t>
      </w:r>
      <w:r w:rsidRPr="001255BA">
        <w:rPr>
          <w:rFonts w:ascii="Times New Roman" w:hAnsi="Times New Roman"/>
          <w:sz w:val="28"/>
          <w:szCs w:val="28"/>
          <w:lang w:bidi="en-US"/>
        </w:rPr>
        <w:t>им. И.З. Шуклина г. Горно-Алтайска»</w:t>
      </w:r>
    </w:p>
    <w:p w:rsidR="00E42ABE" w:rsidRPr="001255BA" w:rsidRDefault="00E42ABE" w:rsidP="00E42ABE">
      <w:pPr>
        <w:spacing w:after="0" w:line="240" w:lineRule="auto"/>
        <w:jc w:val="center"/>
        <w:rPr>
          <w:rFonts w:ascii="Times New Roman" w:hAnsi="Times New Roman"/>
          <w:sz w:val="28"/>
          <w:szCs w:val="28"/>
          <w:lang w:bidi="en-US"/>
        </w:rPr>
      </w:pPr>
    </w:p>
    <w:p w:rsidR="00E42ABE" w:rsidRPr="001255BA" w:rsidRDefault="00E42ABE" w:rsidP="00E42ABE">
      <w:pPr>
        <w:spacing w:after="0" w:line="240" w:lineRule="auto"/>
        <w:jc w:val="center"/>
        <w:rPr>
          <w:rFonts w:ascii="Times New Roman" w:hAnsi="Times New Roman"/>
          <w:sz w:val="28"/>
          <w:szCs w:val="28"/>
          <w:lang w:bidi="en-US"/>
        </w:rPr>
      </w:pPr>
      <w:r w:rsidRPr="001255BA">
        <w:rPr>
          <w:rFonts w:ascii="Times New Roman" w:hAnsi="Times New Roman"/>
          <w:sz w:val="28"/>
          <w:szCs w:val="28"/>
          <w:lang w:bidi="en-US"/>
        </w:rPr>
        <w:t>РАБОЧАЯ ПРОГРАММА</w:t>
      </w:r>
    </w:p>
    <w:p w:rsidR="00E42ABE" w:rsidRPr="001255BA" w:rsidRDefault="00E42ABE" w:rsidP="00E42ABE">
      <w:pPr>
        <w:spacing w:after="0" w:line="240" w:lineRule="auto"/>
        <w:jc w:val="center"/>
        <w:rPr>
          <w:rFonts w:ascii="Times New Roman" w:hAnsi="Times New Roman"/>
          <w:sz w:val="28"/>
          <w:szCs w:val="28"/>
          <w:lang w:bidi="en-US"/>
        </w:rPr>
      </w:pPr>
      <w:r w:rsidRPr="001255BA">
        <w:rPr>
          <w:rFonts w:ascii="Times New Roman" w:hAnsi="Times New Roman"/>
          <w:sz w:val="28"/>
          <w:szCs w:val="28"/>
          <w:lang w:bidi="en-US"/>
        </w:rPr>
        <w:t xml:space="preserve">Элективного курса </w:t>
      </w:r>
    </w:p>
    <w:p w:rsidR="00E42ABE" w:rsidRDefault="00E42ABE" w:rsidP="00E42ABE">
      <w:pPr>
        <w:spacing w:after="0" w:line="240" w:lineRule="auto"/>
        <w:jc w:val="center"/>
        <w:rPr>
          <w:rFonts w:ascii="Times New Roman" w:hAnsi="Times New Roman"/>
          <w:sz w:val="28"/>
          <w:szCs w:val="28"/>
          <w:lang w:bidi="en-US"/>
        </w:rPr>
      </w:pPr>
      <w:r w:rsidRPr="001255BA">
        <w:rPr>
          <w:rFonts w:ascii="Times New Roman" w:hAnsi="Times New Roman"/>
          <w:sz w:val="28"/>
          <w:szCs w:val="28"/>
          <w:lang w:bidi="en-US"/>
        </w:rPr>
        <w:t xml:space="preserve">по </w:t>
      </w:r>
      <w:r>
        <w:rPr>
          <w:rFonts w:ascii="Times New Roman" w:hAnsi="Times New Roman"/>
          <w:sz w:val="28"/>
          <w:szCs w:val="28"/>
          <w:lang w:bidi="en-US"/>
        </w:rPr>
        <w:t>физике</w:t>
      </w:r>
    </w:p>
    <w:p w:rsidR="00E42ABE" w:rsidRDefault="00B27C5B" w:rsidP="00A51764">
      <w:pPr>
        <w:spacing w:line="240" w:lineRule="auto"/>
        <w:jc w:val="center"/>
        <w:rPr>
          <w:rFonts w:ascii="Times New Roman" w:hAnsi="Times New Roman"/>
          <w:sz w:val="28"/>
          <w:szCs w:val="28"/>
        </w:rPr>
      </w:pPr>
      <w:r>
        <w:rPr>
          <w:rFonts w:ascii="Times New Roman" w:hAnsi="Times New Roman"/>
          <w:sz w:val="28"/>
          <w:szCs w:val="28"/>
        </w:rPr>
        <w:t>«Общение и систематизация знаний в области основных физических</w:t>
      </w:r>
      <w:r w:rsidR="00A51764">
        <w:rPr>
          <w:rFonts w:ascii="Times New Roman" w:hAnsi="Times New Roman"/>
          <w:sz w:val="28"/>
          <w:szCs w:val="28"/>
        </w:rPr>
        <w:t>»</w:t>
      </w:r>
    </w:p>
    <w:p w:rsidR="00E42ABE" w:rsidRPr="001255BA" w:rsidRDefault="00E42ABE" w:rsidP="00E42ABE">
      <w:pPr>
        <w:spacing w:after="0" w:line="240" w:lineRule="auto"/>
        <w:jc w:val="center"/>
        <w:rPr>
          <w:rFonts w:ascii="Times New Roman" w:hAnsi="Times New Roman"/>
          <w:sz w:val="28"/>
          <w:szCs w:val="28"/>
        </w:rPr>
      </w:pPr>
    </w:p>
    <w:p w:rsidR="00E42ABE" w:rsidRPr="00266AA0" w:rsidRDefault="00E42ABE" w:rsidP="00E42ABE">
      <w:pPr>
        <w:spacing w:after="0" w:line="240" w:lineRule="auto"/>
        <w:jc w:val="center"/>
        <w:rPr>
          <w:rFonts w:ascii="Times New Roman" w:hAnsi="Times New Roman"/>
          <w:sz w:val="28"/>
          <w:szCs w:val="28"/>
          <w:lang w:eastAsia="ru-RU"/>
        </w:rPr>
      </w:pPr>
      <w:r>
        <w:rPr>
          <w:rFonts w:ascii="Times New Roman" w:hAnsi="Times New Roman"/>
          <w:sz w:val="28"/>
          <w:szCs w:val="28"/>
          <w:lang w:bidi="en-US"/>
        </w:rPr>
        <w:t xml:space="preserve">9 </w:t>
      </w:r>
      <w:r w:rsidR="00985591">
        <w:rPr>
          <w:rFonts w:ascii="Times New Roman" w:hAnsi="Times New Roman"/>
          <w:sz w:val="28"/>
          <w:szCs w:val="28"/>
          <w:lang w:bidi="en-US"/>
        </w:rPr>
        <w:t>(1гр.</w:t>
      </w:r>
      <w:r w:rsidR="00B45FD9">
        <w:rPr>
          <w:rFonts w:ascii="Times New Roman" w:hAnsi="Times New Roman"/>
          <w:sz w:val="28"/>
          <w:szCs w:val="28"/>
          <w:lang w:bidi="en-US"/>
        </w:rPr>
        <w:t>, 2 гр.</w:t>
      </w:r>
      <w:r w:rsidR="006068DC">
        <w:rPr>
          <w:rFonts w:ascii="Times New Roman" w:hAnsi="Times New Roman"/>
          <w:sz w:val="28"/>
          <w:szCs w:val="28"/>
          <w:lang w:bidi="en-US"/>
        </w:rPr>
        <w:t xml:space="preserve">) </w:t>
      </w:r>
      <w:r w:rsidRPr="00266AA0">
        <w:rPr>
          <w:rFonts w:ascii="Times New Roman" w:hAnsi="Times New Roman"/>
          <w:sz w:val="28"/>
          <w:szCs w:val="28"/>
          <w:lang w:bidi="en-US"/>
        </w:rPr>
        <w:t>класс</w:t>
      </w:r>
    </w:p>
    <w:p w:rsidR="00E42ABE" w:rsidRPr="001255BA" w:rsidRDefault="00E42ABE" w:rsidP="00E42ABE">
      <w:pPr>
        <w:spacing w:after="0" w:line="240" w:lineRule="auto"/>
        <w:jc w:val="center"/>
        <w:rPr>
          <w:rFonts w:ascii="Times New Roman" w:hAnsi="Times New Roman"/>
          <w:sz w:val="28"/>
          <w:szCs w:val="28"/>
        </w:rPr>
      </w:pPr>
      <w:r>
        <w:rPr>
          <w:rFonts w:ascii="Times New Roman" w:hAnsi="Times New Roman"/>
          <w:sz w:val="28"/>
          <w:szCs w:val="28"/>
        </w:rPr>
        <w:t>на 20</w:t>
      </w:r>
      <w:r w:rsidR="00020F86">
        <w:rPr>
          <w:rFonts w:ascii="Times New Roman" w:hAnsi="Times New Roman"/>
          <w:sz w:val="28"/>
          <w:szCs w:val="28"/>
        </w:rPr>
        <w:t>2</w:t>
      </w:r>
      <w:r w:rsidR="00B45FD9">
        <w:rPr>
          <w:rFonts w:ascii="Times New Roman" w:hAnsi="Times New Roman"/>
          <w:sz w:val="28"/>
          <w:szCs w:val="28"/>
        </w:rPr>
        <w:t>5</w:t>
      </w:r>
      <w:r>
        <w:rPr>
          <w:rFonts w:ascii="Times New Roman" w:hAnsi="Times New Roman"/>
          <w:sz w:val="28"/>
          <w:szCs w:val="28"/>
        </w:rPr>
        <w:t>-20</w:t>
      </w:r>
      <w:r w:rsidR="00652397">
        <w:rPr>
          <w:rFonts w:ascii="Times New Roman" w:hAnsi="Times New Roman"/>
          <w:sz w:val="28"/>
          <w:szCs w:val="28"/>
        </w:rPr>
        <w:t>2</w:t>
      </w:r>
      <w:r w:rsidR="00B45FD9">
        <w:rPr>
          <w:rFonts w:ascii="Times New Roman" w:hAnsi="Times New Roman"/>
          <w:sz w:val="28"/>
          <w:szCs w:val="28"/>
        </w:rPr>
        <w:t>6</w:t>
      </w:r>
      <w:r>
        <w:rPr>
          <w:rFonts w:ascii="Times New Roman" w:hAnsi="Times New Roman"/>
          <w:sz w:val="28"/>
          <w:szCs w:val="28"/>
        </w:rPr>
        <w:t xml:space="preserve"> учебный год</w:t>
      </w:r>
    </w:p>
    <w:p w:rsidR="00E42ABE" w:rsidRPr="001255BA" w:rsidRDefault="00E42ABE" w:rsidP="00E42ABE">
      <w:pPr>
        <w:spacing w:after="0" w:line="240" w:lineRule="auto"/>
        <w:rPr>
          <w:rFonts w:ascii="Times New Roman" w:hAnsi="Times New Roman"/>
          <w:sz w:val="28"/>
          <w:szCs w:val="28"/>
          <w:lang w:bidi="en-US"/>
        </w:rPr>
      </w:pPr>
    </w:p>
    <w:p w:rsidR="00E42ABE" w:rsidRDefault="00E42ABE" w:rsidP="00E42ABE">
      <w:pPr>
        <w:spacing w:after="0" w:line="240" w:lineRule="auto"/>
        <w:jc w:val="center"/>
        <w:rPr>
          <w:rFonts w:ascii="Times New Roman" w:hAnsi="Times New Roman"/>
          <w:sz w:val="28"/>
          <w:szCs w:val="28"/>
          <w:lang w:bidi="en-US"/>
        </w:rPr>
      </w:pPr>
      <w:r w:rsidRPr="001255BA">
        <w:rPr>
          <w:rFonts w:ascii="Times New Roman" w:hAnsi="Times New Roman"/>
          <w:sz w:val="28"/>
          <w:szCs w:val="28"/>
          <w:lang w:bidi="en-US"/>
        </w:rPr>
        <w:t xml:space="preserve">составитель: </w:t>
      </w:r>
      <w:r w:rsidR="00B45FD9">
        <w:rPr>
          <w:rFonts w:ascii="Times New Roman" w:hAnsi="Times New Roman"/>
          <w:sz w:val="28"/>
          <w:szCs w:val="28"/>
          <w:lang w:bidi="en-US"/>
        </w:rPr>
        <w:t>Одинцов А.П</w:t>
      </w:r>
      <w:r w:rsidRPr="001255BA">
        <w:rPr>
          <w:rFonts w:ascii="Times New Roman" w:hAnsi="Times New Roman"/>
          <w:sz w:val="28"/>
          <w:szCs w:val="28"/>
          <w:lang w:bidi="en-US"/>
        </w:rPr>
        <w:t>.,</w:t>
      </w:r>
    </w:p>
    <w:p w:rsidR="00E42ABE" w:rsidRPr="001255BA" w:rsidRDefault="00E42ABE" w:rsidP="00E42ABE">
      <w:pPr>
        <w:spacing w:after="0" w:line="240" w:lineRule="auto"/>
        <w:jc w:val="center"/>
        <w:rPr>
          <w:rFonts w:ascii="Times New Roman" w:hAnsi="Times New Roman"/>
          <w:sz w:val="28"/>
          <w:szCs w:val="28"/>
          <w:lang w:bidi="en-US"/>
        </w:rPr>
      </w:pPr>
      <w:r>
        <w:rPr>
          <w:rFonts w:ascii="Times New Roman" w:hAnsi="Times New Roman"/>
          <w:sz w:val="28"/>
          <w:szCs w:val="28"/>
          <w:lang w:bidi="en-US"/>
        </w:rPr>
        <w:t>учитель физики</w:t>
      </w:r>
    </w:p>
    <w:p w:rsidR="00E42ABE" w:rsidRPr="001255BA" w:rsidRDefault="00B45FD9" w:rsidP="00E42ABE">
      <w:pPr>
        <w:spacing w:after="0" w:line="240" w:lineRule="auto"/>
        <w:jc w:val="center"/>
        <w:rPr>
          <w:rFonts w:ascii="Times New Roman" w:hAnsi="Times New Roman"/>
          <w:sz w:val="28"/>
          <w:szCs w:val="28"/>
          <w:lang w:bidi="en-US"/>
        </w:rPr>
      </w:pPr>
      <w:r>
        <w:rPr>
          <w:rFonts w:ascii="Times New Roman" w:hAnsi="Times New Roman"/>
          <w:sz w:val="28"/>
          <w:szCs w:val="28"/>
          <w:lang w:bidi="en-US"/>
        </w:rPr>
        <w:t>В</w:t>
      </w:r>
      <w:r w:rsidR="00E42ABE">
        <w:rPr>
          <w:rFonts w:ascii="Times New Roman" w:hAnsi="Times New Roman"/>
          <w:sz w:val="28"/>
          <w:szCs w:val="28"/>
          <w:lang w:bidi="en-US"/>
        </w:rPr>
        <w:t>КК</w:t>
      </w:r>
    </w:p>
    <w:p w:rsidR="003C6EC0" w:rsidRDefault="003C6EC0" w:rsidP="00673055">
      <w:pPr>
        <w:jc w:val="center"/>
        <w:rPr>
          <w:rFonts w:ascii="Times New Roman" w:eastAsia="Arial Unicode MS" w:hAnsi="Times New Roman" w:cs="Times New Roman"/>
          <w:b/>
          <w:color w:val="000000"/>
          <w:sz w:val="24"/>
          <w:szCs w:val="24"/>
          <w:lang w:eastAsia="ru-RU" w:bidi="ru-RU"/>
        </w:rPr>
      </w:pPr>
    </w:p>
    <w:p w:rsidR="003C6EC0" w:rsidRDefault="003C6EC0" w:rsidP="003C6EC0">
      <w:pPr>
        <w:pStyle w:val="a4"/>
        <w:rPr>
          <w:rFonts w:ascii="Times New Roman" w:hAnsi="Times New Roman" w:cs="Times New Roman"/>
          <w:b/>
          <w:sz w:val="24"/>
          <w:szCs w:val="24"/>
        </w:rPr>
      </w:pPr>
    </w:p>
    <w:p w:rsidR="003C6EC0" w:rsidRDefault="003C6EC0" w:rsidP="003C6EC0">
      <w:pPr>
        <w:pStyle w:val="a4"/>
        <w:rPr>
          <w:rFonts w:ascii="Times New Roman" w:hAnsi="Times New Roman" w:cs="Times New Roman"/>
          <w:b/>
          <w:sz w:val="24"/>
          <w:szCs w:val="24"/>
        </w:rPr>
      </w:pPr>
    </w:p>
    <w:p w:rsidR="00E42ABE" w:rsidRDefault="00E42ABE" w:rsidP="003C6EC0">
      <w:pPr>
        <w:pStyle w:val="a4"/>
        <w:rPr>
          <w:rFonts w:ascii="Times New Roman" w:hAnsi="Times New Roman" w:cs="Times New Roman"/>
          <w:b/>
          <w:sz w:val="24"/>
          <w:szCs w:val="24"/>
        </w:rPr>
      </w:pPr>
    </w:p>
    <w:p w:rsidR="00E42ABE" w:rsidRDefault="00E42ABE" w:rsidP="003C6EC0">
      <w:pPr>
        <w:pStyle w:val="a4"/>
        <w:rPr>
          <w:rFonts w:ascii="Times New Roman" w:hAnsi="Times New Roman" w:cs="Times New Roman"/>
          <w:b/>
          <w:sz w:val="24"/>
          <w:szCs w:val="24"/>
        </w:rPr>
      </w:pPr>
    </w:p>
    <w:p w:rsidR="00D91429" w:rsidRPr="00B45FD9" w:rsidRDefault="00D91429" w:rsidP="00B45FD9">
      <w:pPr>
        <w:rPr>
          <w:rFonts w:ascii="Times New Roman" w:hAnsi="Times New Roman" w:cs="Times New Roman"/>
          <w:b/>
          <w:sz w:val="24"/>
          <w:szCs w:val="24"/>
        </w:rPr>
      </w:pPr>
    </w:p>
    <w:p w:rsidR="00D91429" w:rsidRDefault="00D91429" w:rsidP="003C6EC0">
      <w:pPr>
        <w:pStyle w:val="a4"/>
        <w:rPr>
          <w:rFonts w:ascii="Times New Roman" w:hAnsi="Times New Roman" w:cs="Times New Roman"/>
          <w:b/>
          <w:sz w:val="24"/>
          <w:szCs w:val="24"/>
        </w:rPr>
      </w:pPr>
    </w:p>
    <w:p w:rsidR="00D91429" w:rsidRDefault="00D91429" w:rsidP="003C6EC0">
      <w:pPr>
        <w:pStyle w:val="a4"/>
        <w:rPr>
          <w:rFonts w:ascii="Times New Roman" w:hAnsi="Times New Roman" w:cs="Times New Roman"/>
          <w:b/>
          <w:sz w:val="24"/>
          <w:szCs w:val="24"/>
        </w:rPr>
      </w:pPr>
    </w:p>
    <w:p w:rsidR="00D91429" w:rsidRDefault="00D91429" w:rsidP="003C6EC0">
      <w:pPr>
        <w:pStyle w:val="a4"/>
        <w:rPr>
          <w:rFonts w:ascii="Times New Roman" w:hAnsi="Times New Roman" w:cs="Times New Roman"/>
          <w:b/>
          <w:sz w:val="24"/>
          <w:szCs w:val="24"/>
        </w:rPr>
      </w:pPr>
    </w:p>
    <w:p w:rsidR="00E42ABE" w:rsidRPr="001255BA" w:rsidRDefault="00E42ABE" w:rsidP="00E42ABE">
      <w:pPr>
        <w:spacing w:after="0" w:line="240" w:lineRule="auto"/>
        <w:rPr>
          <w:rFonts w:ascii="Times New Roman" w:hAnsi="Times New Roman"/>
          <w:sz w:val="28"/>
          <w:szCs w:val="28"/>
          <w:lang w:bidi="en-US"/>
        </w:rPr>
      </w:pPr>
    </w:p>
    <w:p w:rsidR="003C6EC0" w:rsidRDefault="00E42ABE" w:rsidP="00E42ABE">
      <w:pPr>
        <w:spacing w:after="0" w:line="240" w:lineRule="auto"/>
        <w:jc w:val="center"/>
        <w:rPr>
          <w:rFonts w:ascii="Times New Roman" w:hAnsi="Times New Roman"/>
          <w:sz w:val="28"/>
          <w:szCs w:val="28"/>
          <w:lang w:bidi="en-US"/>
        </w:rPr>
      </w:pPr>
      <w:r w:rsidRPr="001255BA">
        <w:rPr>
          <w:rFonts w:ascii="Times New Roman" w:hAnsi="Times New Roman"/>
          <w:sz w:val="28"/>
          <w:szCs w:val="28"/>
          <w:lang w:bidi="en-US"/>
        </w:rPr>
        <w:t>г. Горно-Алт</w:t>
      </w:r>
      <w:r>
        <w:rPr>
          <w:rFonts w:ascii="Times New Roman" w:hAnsi="Times New Roman"/>
          <w:sz w:val="28"/>
          <w:szCs w:val="28"/>
          <w:lang w:bidi="en-US"/>
        </w:rPr>
        <w:t xml:space="preserve">айск, </w:t>
      </w:r>
      <w:r w:rsidRPr="001255BA">
        <w:rPr>
          <w:rFonts w:ascii="Times New Roman" w:hAnsi="Times New Roman"/>
          <w:sz w:val="28"/>
          <w:szCs w:val="28"/>
          <w:lang w:bidi="en-US"/>
        </w:rPr>
        <w:t>20</w:t>
      </w:r>
      <w:r w:rsidR="00020F86">
        <w:rPr>
          <w:rFonts w:ascii="Times New Roman" w:hAnsi="Times New Roman"/>
          <w:sz w:val="28"/>
          <w:szCs w:val="28"/>
          <w:lang w:bidi="en-US"/>
        </w:rPr>
        <w:t>2</w:t>
      </w:r>
      <w:r w:rsidR="00B45FD9">
        <w:rPr>
          <w:rFonts w:ascii="Times New Roman" w:hAnsi="Times New Roman"/>
          <w:sz w:val="28"/>
          <w:szCs w:val="28"/>
          <w:lang w:bidi="en-US"/>
        </w:rPr>
        <w:t>5</w:t>
      </w:r>
      <w:r w:rsidR="006068DC">
        <w:rPr>
          <w:rFonts w:ascii="Times New Roman" w:hAnsi="Times New Roman"/>
          <w:sz w:val="28"/>
          <w:szCs w:val="28"/>
          <w:lang w:bidi="en-US"/>
        </w:rPr>
        <w:t xml:space="preserve"> г.</w:t>
      </w:r>
    </w:p>
    <w:p w:rsidR="0022268A" w:rsidRDefault="0022268A" w:rsidP="00E42ABE">
      <w:pPr>
        <w:spacing w:after="0" w:line="240" w:lineRule="auto"/>
        <w:jc w:val="center"/>
        <w:rPr>
          <w:rFonts w:ascii="Times New Roman" w:hAnsi="Times New Roman"/>
          <w:sz w:val="28"/>
          <w:szCs w:val="28"/>
          <w:lang w:bidi="en-US"/>
        </w:rPr>
      </w:pPr>
    </w:p>
    <w:p w:rsidR="0022268A" w:rsidRPr="00E42ABE" w:rsidRDefault="0022268A" w:rsidP="00E42ABE">
      <w:pPr>
        <w:spacing w:after="0" w:line="240" w:lineRule="auto"/>
        <w:jc w:val="center"/>
        <w:rPr>
          <w:rFonts w:ascii="Times New Roman" w:hAnsi="Times New Roman"/>
          <w:sz w:val="28"/>
          <w:szCs w:val="28"/>
          <w:lang w:bidi="en-US"/>
        </w:rPr>
      </w:pPr>
    </w:p>
    <w:p w:rsidR="0076652B" w:rsidRPr="006B3804" w:rsidRDefault="00976447" w:rsidP="00673055">
      <w:pPr>
        <w:pStyle w:val="a4"/>
        <w:numPr>
          <w:ilvl w:val="0"/>
          <w:numId w:val="4"/>
        </w:numPr>
        <w:ind w:hanging="11"/>
        <w:jc w:val="center"/>
        <w:rPr>
          <w:rFonts w:ascii="Times New Roman" w:hAnsi="Times New Roman" w:cs="Times New Roman"/>
          <w:b/>
          <w:sz w:val="24"/>
          <w:szCs w:val="24"/>
        </w:rPr>
      </w:pPr>
      <w:r>
        <w:rPr>
          <w:rFonts w:ascii="Times New Roman" w:eastAsia="Arial Unicode MS" w:hAnsi="Times New Roman" w:cs="Times New Roman"/>
          <w:b/>
          <w:color w:val="000000"/>
          <w:sz w:val="24"/>
          <w:szCs w:val="24"/>
          <w:lang w:eastAsia="ru-RU" w:bidi="ru-RU"/>
        </w:rPr>
        <w:t>Пояснительная записка</w:t>
      </w:r>
    </w:p>
    <w:p w:rsidR="00D31210" w:rsidRPr="006B3804" w:rsidRDefault="0076652B" w:rsidP="00CE7572">
      <w:pPr>
        <w:pStyle w:val="a5"/>
        <w:spacing w:before="0" w:beforeAutospacing="0" w:after="0" w:afterAutospacing="0" w:line="300" w:lineRule="auto"/>
        <w:ind w:firstLine="708"/>
        <w:contextualSpacing/>
        <w:jc w:val="both"/>
        <w:rPr>
          <w:color w:val="000000"/>
        </w:rPr>
      </w:pPr>
      <w:r w:rsidRPr="006B3804">
        <w:rPr>
          <w:color w:val="000000"/>
        </w:rPr>
        <w:t xml:space="preserve">Рабочая программа рассчитана на </w:t>
      </w:r>
      <w:r w:rsidR="00024413">
        <w:rPr>
          <w:color w:val="000000"/>
        </w:rPr>
        <w:t>3</w:t>
      </w:r>
      <w:r w:rsidR="008B7374">
        <w:rPr>
          <w:color w:val="000000"/>
        </w:rPr>
        <w:t>4</w:t>
      </w:r>
      <w:r w:rsidRPr="006B3804">
        <w:rPr>
          <w:color w:val="000000"/>
        </w:rPr>
        <w:t xml:space="preserve"> час</w:t>
      </w:r>
      <w:r w:rsidR="008B7374">
        <w:rPr>
          <w:color w:val="000000"/>
        </w:rPr>
        <w:t>а</w:t>
      </w:r>
      <w:r w:rsidRPr="006B3804">
        <w:rPr>
          <w:color w:val="000000"/>
        </w:rPr>
        <w:t xml:space="preserve"> учебного времени из </w:t>
      </w:r>
      <w:r w:rsidR="00D31210" w:rsidRPr="006B3804">
        <w:rPr>
          <w:color w:val="000000"/>
        </w:rPr>
        <w:t xml:space="preserve">расчета </w:t>
      </w:r>
      <w:r w:rsidR="00024413">
        <w:rPr>
          <w:color w:val="000000"/>
        </w:rPr>
        <w:t>1</w:t>
      </w:r>
      <w:r w:rsidR="00D31210" w:rsidRPr="006B3804">
        <w:rPr>
          <w:color w:val="000000"/>
        </w:rPr>
        <w:t xml:space="preserve"> учебны</w:t>
      </w:r>
      <w:r w:rsidR="00024413">
        <w:rPr>
          <w:color w:val="000000"/>
        </w:rPr>
        <w:t>й</w:t>
      </w:r>
      <w:r w:rsidR="00D31210" w:rsidRPr="006B3804">
        <w:rPr>
          <w:color w:val="000000"/>
        </w:rPr>
        <w:t xml:space="preserve"> час в неделю для учащихся физико-математического профиля обучения</w:t>
      </w:r>
    </w:p>
    <w:p w:rsidR="0076652B" w:rsidRPr="006B3804" w:rsidRDefault="00D31210" w:rsidP="00F15D22">
      <w:pPr>
        <w:pStyle w:val="a5"/>
        <w:spacing w:before="0" w:beforeAutospacing="0" w:after="0" w:afterAutospacing="0" w:line="300" w:lineRule="auto"/>
        <w:contextualSpacing/>
        <w:jc w:val="both"/>
        <w:rPr>
          <w:b/>
          <w:color w:val="000000"/>
        </w:rPr>
      </w:pPr>
      <w:r w:rsidRPr="006B3804">
        <w:rPr>
          <w:b/>
          <w:color w:val="000000"/>
          <w:lang w:bidi="ru-RU"/>
        </w:rPr>
        <w:t>Ц</w:t>
      </w:r>
      <w:r w:rsidR="0076652B" w:rsidRPr="006B3804">
        <w:rPr>
          <w:b/>
          <w:color w:val="000000"/>
          <w:lang w:bidi="ru-RU"/>
        </w:rPr>
        <w:t>ели:</w:t>
      </w:r>
    </w:p>
    <w:p w:rsidR="0076652B" w:rsidRPr="006B3804" w:rsidRDefault="0076652B" w:rsidP="00F15D22">
      <w:pPr>
        <w:widowControl w:val="0"/>
        <w:numPr>
          <w:ilvl w:val="0"/>
          <w:numId w:val="3"/>
        </w:numPr>
        <w:tabs>
          <w:tab w:val="left" w:pos="993"/>
        </w:tabs>
        <w:spacing w:after="0" w:line="300" w:lineRule="auto"/>
        <w:ind w:left="709"/>
        <w:contextualSpacing/>
        <w:jc w:val="both"/>
        <w:rPr>
          <w:rFonts w:ascii="Times New Roman" w:eastAsia="Times New Roman" w:hAnsi="Times New Roman" w:cs="Times New Roman"/>
          <w:color w:val="000000"/>
          <w:sz w:val="24"/>
          <w:szCs w:val="24"/>
          <w:lang w:eastAsia="ru-RU" w:bidi="ru-RU"/>
        </w:rPr>
      </w:pPr>
      <w:r w:rsidRPr="006B3804">
        <w:rPr>
          <w:rFonts w:ascii="Times New Roman" w:eastAsia="Times New Roman" w:hAnsi="Times New Roman" w:cs="Times New Roman"/>
          <w:color w:val="000000"/>
          <w:sz w:val="24"/>
          <w:szCs w:val="24"/>
          <w:lang w:eastAsia="ru-RU" w:bidi="ru-RU"/>
        </w:rPr>
        <w:t>Совершенствование полученных в основном курсе знаний и умений;</w:t>
      </w:r>
    </w:p>
    <w:p w:rsidR="0076652B" w:rsidRPr="006B3804" w:rsidRDefault="0076652B" w:rsidP="00F15D22">
      <w:pPr>
        <w:widowControl w:val="0"/>
        <w:numPr>
          <w:ilvl w:val="0"/>
          <w:numId w:val="3"/>
        </w:numPr>
        <w:tabs>
          <w:tab w:val="left" w:pos="993"/>
        </w:tabs>
        <w:spacing w:after="0" w:line="300" w:lineRule="auto"/>
        <w:ind w:left="709"/>
        <w:contextualSpacing/>
        <w:jc w:val="both"/>
        <w:rPr>
          <w:rFonts w:ascii="Times New Roman" w:eastAsia="Times New Roman" w:hAnsi="Times New Roman" w:cs="Times New Roman"/>
          <w:color w:val="000000"/>
          <w:sz w:val="24"/>
          <w:szCs w:val="24"/>
          <w:lang w:eastAsia="ru-RU" w:bidi="ru-RU"/>
        </w:rPr>
      </w:pPr>
      <w:r w:rsidRPr="006B3804">
        <w:rPr>
          <w:rFonts w:ascii="Times New Roman" w:eastAsia="Times New Roman" w:hAnsi="Times New Roman" w:cs="Times New Roman"/>
          <w:color w:val="000000"/>
          <w:sz w:val="24"/>
          <w:szCs w:val="24"/>
          <w:lang w:eastAsia="ru-RU" w:bidi="ru-RU"/>
        </w:rPr>
        <w:t>Систематизация теоретических знаний по разделам физики;</w:t>
      </w:r>
    </w:p>
    <w:p w:rsidR="0076652B" w:rsidRPr="006B3804" w:rsidRDefault="0076652B" w:rsidP="00F15D22">
      <w:pPr>
        <w:widowControl w:val="0"/>
        <w:numPr>
          <w:ilvl w:val="0"/>
          <w:numId w:val="3"/>
        </w:numPr>
        <w:tabs>
          <w:tab w:val="left" w:pos="993"/>
        </w:tabs>
        <w:spacing w:after="0" w:line="300" w:lineRule="auto"/>
        <w:ind w:left="709"/>
        <w:contextualSpacing/>
        <w:jc w:val="both"/>
        <w:rPr>
          <w:rFonts w:ascii="Times New Roman" w:eastAsia="Times New Roman" w:hAnsi="Times New Roman" w:cs="Times New Roman"/>
          <w:color w:val="000000"/>
          <w:sz w:val="24"/>
          <w:szCs w:val="24"/>
          <w:lang w:eastAsia="ru-RU" w:bidi="ru-RU"/>
        </w:rPr>
      </w:pPr>
      <w:r w:rsidRPr="006B3804">
        <w:rPr>
          <w:rFonts w:ascii="Times New Roman" w:eastAsia="Times New Roman" w:hAnsi="Times New Roman" w:cs="Times New Roman"/>
          <w:color w:val="000000"/>
          <w:sz w:val="24"/>
          <w:szCs w:val="24"/>
          <w:lang w:eastAsia="ru-RU" w:bidi="ru-RU"/>
        </w:rPr>
        <w:t>Повы</w:t>
      </w:r>
      <w:r w:rsidR="00D31210" w:rsidRPr="006B3804">
        <w:rPr>
          <w:rFonts w:ascii="Times New Roman" w:eastAsia="Times New Roman" w:hAnsi="Times New Roman" w:cs="Times New Roman"/>
          <w:color w:val="000000"/>
          <w:sz w:val="24"/>
          <w:szCs w:val="24"/>
          <w:lang w:eastAsia="ru-RU" w:bidi="ru-RU"/>
        </w:rPr>
        <w:t>шение</w:t>
      </w:r>
      <w:r w:rsidRPr="006B3804">
        <w:rPr>
          <w:rFonts w:ascii="Times New Roman" w:eastAsia="Times New Roman" w:hAnsi="Times New Roman" w:cs="Times New Roman"/>
          <w:color w:val="000000"/>
          <w:sz w:val="24"/>
          <w:szCs w:val="24"/>
          <w:lang w:eastAsia="ru-RU" w:bidi="ru-RU"/>
        </w:rPr>
        <w:t xml:space="preserve"> эффективност</w:t>
      </w:r>
      <w:r w:rsidR="00D31210" w:rsidRPr="006B3804">
        <w:rPr>
          <w:rFonts w:ascii="Times New Roman" w:eastAsia="Times New Roman" w:hAnsi="Times New Roman" w:cs="Times New Roman"/>
          <w:color w:val="000000"/>
          <w:sz w:val="24"/>
          <w:szCs w:val="24"/>
          <w:lang w:eastAsia="ru-RU" w:bidi="ru-RU"/>
        </w:rPr>
        <w:t>и проце</w:t>
      </w:r>
      <w:bookmarkStart w:id="0" w:name="_GoBack"/>
      <w:bookmarkEnd w:id="0"/>
      <w:r w:rsidR="00D31210" w:rsidRPr="006B3804">
        <w:rPr>
          <w:rFonts w:ascii="Times New Roman" w:eastAsia="Times New Roman" w:hAnsi="Times New Roman" w:cs="Times New Roman"/>
          <w:color w:val="000000"/>
          <w:sz w:val="24"/>
          <w:szCs w:val="24"/>
          <w:lang w:eastAsia="ru-RU" w:bidi="ru-RU"/>
        </w:rPr>
        <w:t>сса</w:t>
      </w:r>
      <w:r w:rsidRPr="006B3804">
        <w:rPr>
          <w:rFonts w:ascii="Times New Roman" w:eastAsia="Times New Roman" w:hAnsi="Times New Roman" w:cs="Times New Roman"/>
          <w:color w:val="000000"/>
          <w:sz w:val="24"/>
          <w:szCs w:val="24"/>
          <w:lang w:eastAsia="ru-RU" w:bidi="ru-RU"/>
        </w:rPr>
        <w:t xml:space="preserve"> поиска методов и способов решения задач;</w:t>
      </w:r>
    </w:p>
    <w:p w:rsidR="0076652B" w:rsidRPr="006B3804" w:rsidRDefault="0076652B" w:rsidP="00F15D22">
      <w:pPr>
        <w:widowControl w:val="0"/>
        <w:numPr>
          <w:ilvl w:val="0"/>
          <w:numId w:val="3"/>
        </w:numPr>
        <w:tabs>
          <w:tab w:val="left" w:pos="993"/>
        </w:tabs>
        <w:spacing w:after="0" w:line="300" w:lineRule="auto"/>
        <w:ind w:left="993" w:hanging="284"/>
        <w:contextualSpacing/>
        <w:jc w:val="both"/>
        <w:rPr>
          <w:rFonts w:ascii="Times New Roman" w:eastAsia="Times New Roman" w:hAnsi="Times New Roman" w:cs="Times New Roman"/>
          <w:color w:val="000000"/>
          <w:sz w:val="24"/>
          <w:szCs w:val="24"/>
          <w:lang w:eastAsia="ru-RU" w:bidi="ru-RU"/>
        </w:rPr>
      </w:pPr>
      <w:r w:rsidRPr="006B3804">
        <w:rPr>
          <w:rFonts w:ascii="Times New Roman" w:eastAsia="Times New Roman" w:hAnsi="Times New Roman" w:cs="Times New Roman"/>
          <w:color w:val="000000"/>
          <w:sz w:val="24"/>
          <w:szCs w:val="24"/>
          <w:lang w:eastAsia="ru-RU" w:bidi="ru-RU"/>
        </w:rPr>
        <w:t>Подготовка учащихся к участию в олимпиад</w:t>
      </w:r>
      <w:r w:rsidR="00D31210" w:rsidRPr="006B3804">
        <w:rPr>
          <w:rFonts w:ascii="Times New Roman" w:eastAsia="Times New Roman" w:hAnsi="Times New Roman" w:cs="Times New Roman"/>
          <w:color w:val="000000"/>
          <w:sz w:val="24"/>
          <w:szCs w:val="24"/>
          <w:lang w:eastAsia="ru-RU" w:bidi="ru-RU"/>
        </w:rPr>
        <w:t>ах и</w:t>
      </w:r>
      <w:r w:rsidRPr="006B3804">
        <w:rPr>
          <w:rFonts w:ascii="Times New Roman" w:eastAsia="Times New Roman" w:hAnsi="Times New Roman" w:cs="Times New Roman"/>
          <w:color w:val="000000"/>
          <w:sz w:val="24"/>
          <w:szCs w:val="24"/>
          <w:lang w:eastAsia="ru-RU" w:bidi="ru-RU"/>
        </w:rPr>
        <w:t xml:space="preserve"> сдаче экзаменов за курс </w:t>
      </w:r>
      <w:r w:rsidR="00D31210" w:rsidRPr="006B3804">
        <w:rPr>
          <w:rFonts w:ascii="Times New Roman" w:eastAsia="Times New Roman" w:hAnsi="Times New Roman" w:cs="Times New Roman"/>
          <w:color w:val="000000"/>
          <w:sz w:val="24"/>
          <w:szCs w:val="24"/>
          <w:lang w:eastAsia="ru-RU" w:bidi="ru-RU"/>
        </w:rPr>
        <w:t xml:space="preserve">основного </w:t>
      </w:r>
      <w:r w:rsidRPr="006B3804">
        <w:rPr>
          <w:rFonts w:ascii="Times New Roman" w:eastAsia="Times New Roman" w:hAnsi="Times New Roman" w:cs="Times New Roman"/>
          <w:color w:val="000000"/>
          <w:sz w:val="24"/>
          <w:szCs w:val="24"/>
          <w:lang w:eastAsia="ru-RU" w:bidi="ru-RU"/>
        </w:rPr>
        <w:t>общего образования по физике</w:t>
      </w:r>
    </w:p>
    <w:p w:rsidR="00D31210" w:rsidRPr="006B3804" w:rsidRDefault="00D31210" w:rsidP="00F15D22">
      <w:pPr>
        <w:spacing w:after="0" w:line="300" w:lineRule="auto"/>
        <w:contextualSpacing/>
        <w:jc w:val="both"/>
        <w:rPr>
          <w:rFonts w:ascii="Times New Roman" w:hAnsi="Times New Roman" w:cs="Times New Roman"/>
          <w:b/>
          <w:sz w:val="24"/>
          <w:szCs w:val="24"/>
        </w:rPr>
      </w:pPr>
      <w:r w:rsidRPr="006B3804">
        <w:rPr>
          <w:rFonts w:ascii="Times New Roman" w:hAnsi="Times New Roman" w:cs="Times New Roman"/>
          <w:b/>
          <w:sz w:val="24"/>
          <w:szCs w:val="24"/>
        </w:rPr>
        <w:t>Задачи:</w:t>
      </w:r>
    </w:p>
    <w:p w:rsidR="00D31210" w:rsidRPr="006B3804" w:rsidRDefault="00D31210" w:rsidP="00F15D22">
      <w:pPr>
        <w:numPr>
          <w:ilvl w:val="0"/>
          <w:numId w:val="3"/>
        </w:numPr>
        <w:tabs>
          <w:tab w:val="left" w:pos="1800"/>
        </w:tabs>
        <w:spacing w:after="0" w:line="300" w:lineRule="auto"/>
        <w:ind w:left="1080" w:hanging="360"/>
        <w:contextualSpacing/>
        <w:jc w:val="both"/>
        <w:rPr>
          <w:rFonts w:ascii="Times New Roman" w:hAnsi="Times New Roman" w:cs="Times New Roman"/>
          <w:sz w:val="24"/>
          <w:szCs w:val="24"/>
        </w:rPr>
      </w:pPr>
      <w:r w:rsidRPr="006B3804">
        <w:rPr>
          <w:rFonts w:ascii="Times New Roman" w:hAnsi="Times New Roman" w:cs="Times New Roman"/>
          <w:sz w:val="24"/>
          <w:szCs w:val="24"/>
        </w:rPr>
        <w:t>развитие мышления учащихся, формирование у них самостоятельно приобретать и применять знания, наблюдать и объяснять физические явления;</w:t>
      </w:r>
    </w:p>
    <w:p w:rsidR="00D31210" w:rsidRPr="006B3804" w:rsidRDefault="003A297F" w:rsidP="00F15D22">
      <w:pPr>
        <w:numPr>
          <w:ilvl w:val="0"/>
          <w:numId w:val="3"/>
        </w:numPr>
        <w:tabs>
          <w:tab w:val="left" w:pos="1800"/>
        </w:tabs>
        <w:spacing w:after="0" w:line="300" w:lineRule="auto"/>
        <w:ind w:left="1080" w:hanging="360"/>
        <w:contextualSpacing/>
        <w:jc w:val="both"/>
        <w:rPr>
          <w:rFonts w:ascii="Times New Roman" w:hAnsi="Times New Roman" w:cs="Times New Roman"/>
          <w:sz w:val="24"/>
          <w:szCs w:val="24"/>
        </w:rPr>
      </w:pPr>
      <w:r w:rsidRPr="006B3804">
        <w:rPr>
          <w:rFonts w:ascii="Times New Roman" w:hAnsi="Times New Roman" w:cs="Times New Roman"/>
          <w:sz w:val="24"/>
          <w:szCs w:val="24"/>
        </w:rPr>
        <w:t>овладение методологическими знаниями и экспериментальными умениями</w:t>
      </w:r>
      <w:r w:rsidR="00D31210" w:rsidRPr="006B3804">
        <w:rPr>
          <w:rFonts w:ascii="Times New Roman" w:hAnsi="Times New Roman" w:cs="Times New Roman"/>
          <w:sz w:val="24"/>
          <w:szCs w:val="24"/>
        </w:rPr>
        <w:t>;</w:t>
      </w:r>
    </w:p>
    <w:p w:rsidR="003A297F" w:rsidRPr="006B3804" w:rsidRDefault="00D31210" w:rsidP="00F15D22">
      <w:pPr>
        <w:numPr>
          <w:ilvl w:val="0"/>
          <w:numId w:val="3"/>
        </w:numPr>
        <w:tabs>
          <w:tab w:val="left" w:pos="1800"/>
        </w:tabs>
        <w:spacing w:after="0" w:line="300" w:lineRule="auto"/>
        <w:ind w:left="1080" w:hanging="360"/>
        <w:contextualSpacing/>
        <w:jc w:val="both"/>
        <w:rPr>
          <w:rFonts w:ascii="Times New Roman" w:hAnsi="Times New Roman" w:cs="Times New Roman"/>
          <w:sz w:val="24"/>
          <w:szCs w:val="24"/>
        </w:rPr>
      </w:pPr>
      <w:r w:rsidRPr="006B3804">
        <w:rPr>
          <w:rFonts w:ascii="Times New Roman" w:hAnsi="Times New Roman" w:cs="Times New Roman"/>
          <w:sz w:val="24"/>
          <w:szCs w:val="24"/>
        </w:rPr>
        <w:t>усвоение понятийного аппарата курса физики основной школы</w:t>
      </w:r>
      <w:r w:rsidR="003A297F" w:rsidRPr="006B3804">
        <w:rPr>
          <w:rFonts w:ascii="Times New Roman" w:hAnsi="Times New Roman" w:cs="Times New Roman"/>
          <w:sz w:val="24"/>
          <w:szCs w:val="24"/>
        </w:rPr>
        <w:t xml:space="preserve">; </w:t>
      </w:r>
    </w:p>
    <w:p w:rsidR="00D31210" w:rsidRPr="006B3804" w:rsidRDefault="003A297F" w:rsidP="00F15D22">
      <w:pPr>
        <w:numPr>
          <w:ilvl w:val="0"/>
          <w:numId w:val="3"/>
        </w:numPr>
        <w:tabs>
          <w:tab w:val="left" w:pos="1800"/>
        </w:tabs>
        <w:spacing w:after="0" w:line="300" w:lineRule="auto"/>
        <w:ind w:left="1080" w:hanging="360"/>
        <w:contextualSpacing/>
        <w:jc w:val="both"/>
        <w:rPr>
          <w:rFonts w:ascii="Times New Roman" w:hAnsi="Times New Roman" w:cs="Times New Roman"/>
          <w:sz w:val="24"/>
          <w:szCs w:val="24"/>
        </w:rPr>
      </w:pPr>
      <w:r w:rsidRPr="006B3804">
        <w:rPr>
          <w:rFonts w:ascii="Times New Roman" w:hAnsi="Times New Roman" w:cs="Times New Roman"/>
          <w:sz w:val="24"/>
          <w:szCs w:val="24"/>
        </w:rPr>
        <w:t>применение знаний при р</w:t>
      </w:r>
      <w:r w:rsidR="002C22DF" w:rsidRPr="006B3804">
        <w:rPr>
          <w:rFonts w:ascii="Times New Roman" w:hAnsi="Times New Roman" w:cs="Times New Roman"/>
          <w:sz w:val="24"/>
          <w:szCs w:val="24"/>
        </w:rPr>
        <w:t>ешении р</w:t>
      </w:r>
      <w:r w:rsidRPr="006B3804">
        <w:rPr>
          <w:rFonts w:ascii="Times New Roman" w:hAnsi="Times New Roman" w:cs="Times New Roman"/>
          <w:sz w:val="24"/>
          <w:szCs w:val="24"/>
        </w:rPr>
        <w:t xml:space="preserve">асчетных задач и объяснении физических явлений и процессов в ситуации практико-ориентированного </w:t>
      </w:r>
      <w:r w:rsidR="002C22DF" w:rsidRPr="006B3804">
        <w:rPr>
          <w:rFonts w:ascii="Times New Roman" w:hAnsi="Times New Roman" w:cs="Times New Roman"/>
          <w:sz w:val="24"/>
          <w:szCs w:val="24"/>
        </w:rPr>
        <w:t>характера</w:t>
      </w:r>
      <w:r w:rsidR="00D31210" w:rsidRPr="006B3804">
        <w:rPr>
          <w:rFonts w:ascii="Times New Roman" w:hAnsi="Times New Roman" w:cs="Times New Roman"/>
          <w:sz w:val="24"/>
          <w:szCs w:val="24"/>
        </w:rPr>
        <w:t>;</w:t>
      </w:r>
    </w:p>
    <w:p w:rsidR="00D31210" w:rsidRPr="006B3804" w:rsidRDefault="00D31210" w:rsidP="00F15D22">
      <w:pPr>
        <w:numPr>
          <w:ilvl w:val="0"/>
          <w:numId w:val="3"/>
        </w:numPr>
        <w:tabs>
          <w:tab w:val="left" w:pos="1800"/>
        </w:tabs>
        <w:spacing w:after="0" w:line="300" w:lineRule="auto"/>
        <w:ind w:left="1080" w:hanging="360"/>
        <w:contextualSpacing/>
        <w:jc w:val="both"/>
        <w:rPr>
          <w:rFonts w:ascii="Times New Roman" w:hAnsi="Times New Roman" w:cs="Times New Roman"/>
          <w:sz w:val="24"/>
          <w:szCs w:val="24"/>
        </w:rPr>
      </w:pPr>
      <w:r w:rsidRPr="006B3804">
        <w:rPr>
          <w:rFonts w:ascii="Times New Roman" w:hAnsi="Times New Roman" w:cs="Times New Roman"/>
          <w:sz w:val="24"/>
          <w:szCs w:val="24"/>
        </w:rPr>
        <w:t>формирование осознанных мотивов учения; подготовка к продолжению образования и сознательному выбору профессии.</w:t>
      </w:r>
    </w:p>
    <w:p w:rsidR="00F15D22" w:rsidRPr="006B3804" w:rsidRDefault="00F15D22" w:rsidP="002C22DF">
      <w:pPr>
        <w:widowControl w:val="0"/>
        <w:tabs>
          <w:tab w:val="left" w:pos="359"/>
        </w:tabs>
        <w:spacing w:after="0" w:line="482" w:lineRule="exact"/>
        <w:contextualSpacing/>
        <w:rPr>
          <w:rFonts w:ascii="Times New Roman" w:eastAsia="Times New Roman" w:hAnsi="Times New Roman" w:cs="Times New Roman"/>
          <w:color w:val="000000"/>
          <w:sz w:val="24"/>
          <w:szCs w:val="24"/>
          <w:lang w:eastAsia="ru-RU" w:bidi="ru-RU"/>
        </w:rPr>
      </w:pPr>
    </w:p>
    <w:p w:rsidR="00262738" w:rsidRPr="006B3804" w:rsidRDefault="002C22DF" w:rsidP="002C22DF">
      <w:pPr>
        <w:pStyle w:val="a4"/>
        <w:numPr>
          <w:ilvl w:val="0"/>
          <w:numId w:val="4"/>
        </w:numPr>
        <w:jc w:val="center"/>
        <w:rPr>
          <w:rFonts w:ascii="Times New Roman" w:hAnsi="Times New Roman" w:cs="Times New Roman"/>
          <w:b/>
          <w:sz w:val="24"/>
          <w:szCs w:val="24"/>
        </w:rPr>
      </w:pPr>
      <w:r w:rsidRPr="006B3804">
        <w:rPr>
          <w:rFonts w:ascii="Times New Roman" w:hAnsi="Times New Roman" w:cs="Times New Roman"/>
          <w:b/>
          <w:sz w:val="24"/>
          <w:szCs w:val="24"/>
        </w:rPr>
        <w:t>Содержание программы</w:t>
      </w:r>
    </w:p>
    <w:tbl>
      <w:tblPr>
        <w:tblStyle w:val="a3"/>
        <w:tblW w:w="0" w:type="auto"/>
        <w:tblLook w:val="04A0" w:firstRow="1" w:lastRow="0" w:firstColumn="1" w:lastColumn="0" w:noHBand="0" w:noVBand="1"/>
      </w:tblPr>
      <w:tblGrid>
        <w:gridCol w:w="534"/>
        <w:gridCol w:w="5846"/>
        <w:gridCol w:w="3191"/>
      </w:tblGrid>
      <w:tr w:rsidR="00262738" w:rsidRPr="006B3804" w:rsidTr="007F20F7">
        <w:tc>
          <w:tcPr>
            <w:tcW w:w="534" w:type="dxa"/>
          </w:tcPr>
          <w:p w:rsidR="00262738" w:rsidRPr="006B3804" w:rsidRDefault="00262738">
            <w:pPr>
              <w:rPr>
                <w:rFonts w:ascii="Times New Roman" w:hAnsi="Times New Roman" w:cs="Times New Roman"/>
                <w:sz w:val="24"/>
                <w:szCs w:val="24"/>
              </w:rPr>
            </w:pPr>
          </w:p>
        </w:tc>
        <w:tc>
          <w:tcPr>
            <w:tcW w:w="5846" w:type="dxa"/>
          </w:tcPr>
          <w:p w:rsidR="00262738" w:rsidRPr="006B3804" w:rsidRDefault="00262738">
            <w:pPr>
              <w:rPr>
                <w:rFonts w:ascii="Times New Roman" w:hAnsi="Times New Roman" w:cs="Times New Roman"/>
                <w:b/>
                <w:sz w:val="24"/>
                <w:szCs w:val="24"/>
              </w:rPr>
            </w:pPr>
            <w:r w:rsidRPr="006B3804">
              <w:rPr>
                <w:rFonts w:ascii="Times New Roman" w:hAnsi="Times New Roman" w:cs="Times New Roman"/>
                <w:b/>
                <w:sz w:val="24"/>
                <w:szCs w:val="24"/>
              </w:rPr>
              <w:t>раздел</w:t>
            </w:r>
          </w:p>
        </w:tc>
        <w:tc>
          <w:tcPr>
            <w:tcW w:w="3191" w:type="dxa"/>
          </w:tcPr>
          <w:p w:rsidR="00262738" w:rsidRPr="006B3804" w:rsidRDefault="00262738">
            <w:pPr>
              <w:rPr>
                <w:rFonts w:ascii="Times New Roman" w:hAnsi="Times New Roman" w:cs="Times New Roman"/>
                <w:b/>
                <w:sz w:val="24"/>
                <w:szCs w:val="24"/>
              </w:rPr>
            </w:pPr>
            <w:r w:rsidRPr="006B3804">
              <w:rPr>
                <w:rFonts w:ascii="Times New Roman" w:hAnsi="Times New Roman" w:cs="Times New Roman"/>
                <w:b/>
                <w:sz w:val="24"/>
                <w:szCs w:val="24"/>
              </w:rPr>
              <w:t>Количество часов</w:t>
            </w:r>
          </w:p>
        </w:tc>
      </w:tr>
      <w:tr w:rsidR="00262738" w:rsidRPr="006B3804" w:rsidTr="007F20F7">
        <w:tc>
          <w:tcPr>
            <w:tcW w:w="534" w:type="dxa"/>
          </w:tcPr>
          <w:p w:rsidR="00262738" w:rsidRPr="006B3804" w:rsidRDefault="00262738" w:rsidP="007F20F7">
            <w:pPr>
              <w:pStyle w:val="a4"/>
              <w:numPr>
                <w:ilvl w:val="0"/>
                <w:numId w:val="2"/>
              </w:numPr>
              <w:rPr>
                <w:rFonts w:ascii="Times New Roman" w:hAnsi="Times New Roman" w:cs="Times New Roman"/>
                <w:sz w:val="24"/>
                <w:szCs w:val="24"/>
              </w:rPr>
            </w:pPr>
          </w:p>
        </w:tc>
        <w:tc>
          <w:tcPr>
            <w:tcW w:w="5846" w:type="dxa"/>
          </w:tcPr>
          <w:p w:rsidR="00262738" w:rsidRPr="006B3804" w:rsidRDefault="00262738" w:rsidP="00262738">
            <w:pPr>
              <w:rPr>
                <w:rFonts w:ascii="Times New Roman" w:hAnsi="Times New Roman" w:cs="Times New Roman"/>
                <w:sz w:val="24"/>
                <w:szCs w:val="24"/>
              </w:rPr>
            </w:pPr>
            <w:r w:rsidRPr="006B3804">
              <w:rPr>
                <w:rFonts w:ascii="Times New Roman" w:hAnsi="Times New Roman" w:cs="Times New Roman"/>
                <w:sz w:val="24"/>
                <w:szCs w:val="24"/>
              </w:rPr>
              <w:t xml:space="preserve">Механические явления </w:t>
            </w:r>
          </w:p>
        </w:tc>
        <w:tc>
          <w:tcPr>
            <w:tcW w:w="3191" w:type="dxa"/>
          </w:tcPr>
          <w:p w:rsidR="00262738" w:rsidRPr="006B3804" w:rsidRDefault="00024413" w:rsidP="007F20F7">
            <w:pPr>
              <w:jc w:val="center"/>
              <w:rPr>
                <w:rFonts w:ascii="Times New Roman" w:hAnsi="Times New Roman" w:cs="Times New Roman"/>
                <w:sz w:val="24"/>
                <w:szCs w:val="24"/>
              </w:rPr>
            </w:pPr>
            <w:r>
              <w:rPr>
                <w:rFonts w:ascii="Times New Roman" w:hAnsi="Times New Roman" w:cs="Times New Roman"/>
                <w:b/>
                <w:sz w:val="24"/>
                <w:szCs w:val="24"/>
              </w:rPr>
              <w:t>7</w:t>
            </w:r>
          </w:p>
        </w:tc>
      </w:tr>
      <w:tr w:rsidR="00262738" w:rsidRPr="006B3804" w:rsidTr="007F20F7">
        <w:tc>
          <w:tcPr>
            <w:tcW w:w="534" w:type="dxa"/>
          </w:tcPr>
          <w:p w:rsidR="00262738" w:rsidRPr="006B3804" w:rsidRDefault="00262738" w:rsidP="007F20F7">
            <w:pPr>
              <w:pStyle w:val="a4"/>
              <w:numPr>
                <w:ilvl w:val="0"/>
                <w:numId w:val="2"/>
              </w:numPr>
              <w:rPr>
                <w:rFonts w:ascii="Times New Roman" w:hAnsi="Times New Roman" w:cs="Times New Roman"/>
                <w:sz w:val="24"/>
                <w:szCs w:val="24"/>
              </w:rPr>
            </w:pPr>
          </w:p>
        </w:tc>
        <w:tc>
          <w:tcPr>
            <w:tcW w:w="5846" w:type="dxa"/>
          </w:tcPr>
          <w:p w:rsidR="00262738" w:rsidRPr="006B3804" w:rsidRDefault="00262738" w:rsidP="00262738">
            <w:pPr>
              <w:tabs>
                <w:tab w:val="left" w:pos="1841"/>
              </w:tabs>
              <w:rPr>
                <w:rFonts w:ascii="Times New Roman" w:hAnsi="Times New Roman" w:cs="Times New Roman"/>
                <w:sz w:val="24"/>
                <w:szCs w:val="24"/>
              </w:rPr>
            </w:pPr>
            <w:r w:rsidRPr="006B3804">
              <w:rPr>
                <w:rFonts w:ascii="Times New Roman" w:hAnsi="Times New Roman" w:cs="Times New Roman"/>
                <w:sz w:val="24"/>
                <w:szCs w:val="24"/>
              </w:rPr>
              <w:t xml:space="preserve">Тепловые явления </w:t>
            </w:r>
          </w:p>
        </w:tc>
        <w:tc>
          <w:tcPr>
            <w:tcW w:w="3191" w:type="dxa"/>
          </w:tcPr>
          <w:p w:rsidR="00262738" w:rsidRPr="006B3804" w:rsidRDefault="00024413" w:rsidP="00024413">
            <w:pPr>
              <w:jc w:val="center"/>
              <w:rPr>
                <w:rFonts w:ascii="Times New Roman" w:hAnsi="Times New Roman" w:cs="Times New Roman"/>
                <w:sz w:val="24"/>
                <w:szCs w:val="24"/>
              </w:rPr>
            </w:pPr>
            <w:r>
              <w:rPr>
                <w:rFonts w:ascii="Times New Roman" w:hAnsi="Times New Roman" w:cs="Times New Roman"/>
                <w:b/>
                <w:sz w:val="24"/>
                <w:szCs w:val="24"/>
              </w:rPr>
              <w:t>5</w:t>
            </w:r>
          </w:p>
        </w:tc>
      </w:tr>
      <w:tr w:rsidR="00262738" w:rsidRPr="006B3804" w:rsidTr="007F20F7">
        <w:tc>
          <w:tcPr>
            <w:tcW w:w="534" w:type="dxa"/>
          </w:tcPr>
          <w:p w:rsidR="00262738" w:rsidRPr="006B3804" w:rsidRDefault="00262738" w:rsidP="007F20F7">
            <w:pPr>
              <w:pStyle w:val="a4"/>
              <w:numPr>
                <w:ilvl w:val="0"/>
                <w:numId w:val="2"/>
              </w:numPr>
              <w:rPr>
                <w:rFonts w:ascii="Times New Roman" w:hAnsi="Times New Roman" w:cs="Times New Roman"/>
                <w:sz w:val="24"/>
                <w:szCs w:val="24"/>
              </w:rPr>
            </w:pPr>
          </w:p>
        </w:tc>
        <w:tc>
          <w:tcPr>
            <w:tcW w:w="5846" w:type="dxa"/>
          </w:tcPr>
          <w:p w:rsidR="00262738" w:rsidRPr="006B3804" w:rsidRDefault="00262738" w:rsidP="00262738">
            <w:pPr>
              <w:tabs>
                <w:tab w:val="left" w:pos="1915"/>
              </w:tabs>
              <w:rPr>
                <w:rFonts w:ascii="Times New Roman" w:hAnsi="Times New Roman" w:cs="Times New Roman"/>
                <w:sz w:val="24"/>
                <w:szCs w:val="24"/>
              </w:rPr>
            </w:pPr>
            <w:r w:rsidRPr="006B3804">
              <w:rPr>
                <w:rFonts w:ascii="Times New Roman" w:hAnsi="Times New Roman" w:cs="Times New Roman"/>
                <w:sz w:val="24"/>
                <w:szCs w:val="24"/>
              </w:rPr>
              <w:t xml:space="preserve">Движение и силы </w:t>
            </w:r>
          </w:p>
        </w:tc>
        <w:tc>
          <w:tcPr>
            <w:tcW w:w="3191" w:type="dxa"/>
          </w:tcPr>
          <w:p w:rsidR="00262738" w:rsidRPr="006B3804" w:rsidRDefault="00024413" w:rsidP="007F20F7">
            <w:pPr>
              <w:jc w:val="center"/>
              <w:rPr>
                <w:rFonts w:ascii="Times New Roman" w:hAnsi="Times New Roman" w:cs="Times New Roman"/>
                <w:sz w:val="24"/>
                <w:szCs w:val="24"/>
              </w:rPr>
            </w:pPr>
            <w:r>
              <w:rPr>
                <w:rFonts w:ascii="Times New Roman" w:hAnsi="Times New Roman" w:cs="Times New Roman"/>
                <w:b/>
                <w:sz w:val="24"/>
                <w:szCs w:val="24"/>
              </w:rPr>
              <w:t>4</w:t>
            </w:r>
          </w:p>
        </w:tc>
      </w:tr>
      <w:tr w:rsidR="00262738" w:rsidRPr="006B3804" w:rsidTr="007F20F7">
        <w:tc>
          <w:tcPr>
            <w:tcW w:w="534" w:type="dxa"/>
          </w:tcPr>
          <w:p w:rsidR="00262738" w:rsidRPr="006B3804" w:rsidRDefault="00262738" w:rsidP="007F20F7">
            <w:pPr>
              <w:pStyle w:val="a4"/>
              <w:numPr>
                <w:ilvl w:val="0"/>
                <w:numId w:val="2"/>
              </w:numPr>
              <w:rPr>
                <w:rFonts w:ascii="Times New Roman" w:hAnsi="Times New Roman" w:cs="Times New Roman"/>
                <w:sz w:val="24"/>
                <w:szCs w:val="24"/>
              </w:rPr>
            </w:pPr>
          </w:p>
        </w:tc>
        <w:tc>
          <w:tcPr>
            <w:tcW w:w="5846" w:type="dxa"/>
          </w:tcPr>
          <w:p w:rsidR="00262738" w:rsidRPr="006B3804" w:rsidRDefault="004E29E7" w:rsidP="004E29E7">
            <w:pPr>
              <w:tabs>
                <w:tab w:val="left" w:pos="3073"/>
              </w:tabs>
              <w:rPr>
                <w:rFonts w:ascii="Times New Roman" w:hAnsi="Times New Roman" w:cs="Times New Roman"/>
                <w:sz w:val="24"/>
                <w:szCs w:val="24"/>
              </w:rPr>
            </w:pPr>
            <w:r w:rsidRPr="006B3804">
              <w:rPr>
                <w:rFonts w:ascii="Times New Roman" w:hAnsi="Times New Roman" w:cs="Times New Roman"/>
                <w:sz w:val="24"/>
                <w:szCs w:val="24"/>
              </w:rPr>
              <w:t>Электромагнитные явления</w:t>
            </w:r>
          </w:p>
        </w:tc>
        <w:tc>
          <w:tcPr>
            <w:tcW w:w="3191" w:type="dxa"/>
          </w:tcPr>
          <w:p w:rsidR="00262738" w:rsidRPr="006B3804" w:rsidRDefault="00024413" w:rsidP="00F10BB0">
            <w:pPr>
              <w:jc w:val="center"/>
              <w:rPr>
                <w:rFonts w:ascii="Times New Roman" w:hAnsi="Times New Roman" w:cs="Times New Roman"/>
                <w:b/>
                <w:sz w:val="24"/>
                <w:szCs w:val="24"/>
              </w:rPr>
            </w:pPr>
            <w:r>
              <w:rPr>
                <w:rFonts w:ascii="Times New Roman" w:hAnsi="Times New Roman" w:cs="Times New Roman"/>
                <w:b/>
                <w:sz w:val="24"/>
                <w:szCs w:val="24"/>
              </w:rPr>
              <w:t>11</w:t>
            </w:r>
          </w:p>
        </w:tc>
      </w:tr>
      <w:tr w:rsidR="00262738" w:rsidRPr="006B3804" w:rsidTr="007F20F7">
        <w:tc>
          <w:tcPr>
            <w:tcW w:w="534" w:type="dxa"/>
          </w:tcPr>
          <w:p w:rsidR="00262738" w:rsidRPr="006B3804" w:rsidRDefault="00262738" w:rsidP="007F20F7">
            <w:pPr>
              <w:pStyle w:val="a4"/>
              <w:numPr>
                <w:ilvl w:val="0"/>
                <w:numId w:val="2"/>
              </w:numPr>
              <w:rPr>
                <w:rFonts w:ascii="Times New Roman" w:hAnsi="Times New Roman" w:cs="Times New Roman"/>
                <w:sz w:val="24"/>
                <w:szCs w:val="24"/>
              </w:rPr>
            </w:pPr>
          </w:p>
        </w:tc>
        <w:tc>
          <w:tcPr>
            <w:tcW w:w="5846" w:type="dxa"/>
          </w:tcPr>
          <w:p w:rsidR="00262738" w:rsidRPr="006B3804" w:rsidRDefault="004E29E7" w:rsidP="004E29E7">
            <w:pPr>
              <w:ind w:firstLine="34"/>
              <w:rPr>
                <w:rFonts w:ascii="Times New Roman" w:hAnsi="Times New Roman" w:cs="Times New Roman"/>
                <w:sz w:val="24"/>
                <w:szCs w:val="24"/>
              </w:rPr>
            </w:pPr>
            <w:r w:rsidRPr="006B3804">
              <w:rPr>
                <w:rFonts w:ascii="Times New Roman" w:hAnsi="Times New Roman" w:cs="Times New Roman"/>
                <w:sz w:val="24"/>
                <w:szCs w:val="24"/>
              </w:rPr>
              <w:t>Квантовые явления и методы научного познания</w:t>
            </w:r>
          </w:p>
        </w:tc>
        <w:tc>
          <w:tcPr>
            <w:tcW w:w="3191" w:type="dxa"/>
          </w:tcPr>
          <w:p w:rsidR="00262738" w:rsidRPr="006B3804" w:rsidRDefault="00024413" w:rsidP="007F20F7">
            <w:pPr>
              <w:jc w:val="center"/>
              <w:rPr>
                <w:rFonts w:ascii="Times New Roman" w:hAnsi="Times New Roman" w:cs="Times New Roman"/>
                <w:sz w:val="24"/>
                <w:szCs w:val="24"/>
              </w:rPr>
            </w:pPr>
            <w:r>
              <w:rPr>
                <w:rFonts w:ascii="Times New Roman" w:hAnsi="Times New Roman" w:cs="Times New Roman"/>
                <w:b/>
                <w:sz w:val="24"/>
                <w:szCs w:val="24"/>
              </w:rPr>
              <w:t>4</w:t>
            </w:r>
          </w:p>
        </w:tc>
      </w:tr>
      <w:tr w:rsidR="004E29E7" w:rsidRPr="006B3804" w:rsidTr="007F20F7">
        <w:tc>
          <w:tcPr>
            <w:tcW w:w="534" w:type="dxa"/>
          </w:tcPr>
          <w:p w:rsidR="004E29E7" w:rsidRPr="006B3804" w:rsidRDefault="004E29E7" w:rsidP="007F20F7">
            <w:pPr>
              <w:pStyle w:val="a4"/>
              <w:numPr>
                <w:ilvl w:val="0"/>
                <w:numId w:val="2"/>
              </w:numPr>
              <w:rPr>
                <w:rFonts w:ascii="Times New Roman" w:hAnsi="Times New Roman" w:cs="Times New Roman"/>
                <w:sz w:val="24"/>
                <w:szCs w:val="24"/>
              </w:rPr>
            </w:pPr>
          </w:p>
        </w:tc>
        <w:tc>
          <w:tcPr>
            <w:tcW w:w="5846" w:type="dxa"/>
          </w:tcPr>
          <w:p w:rsidR="004E29E7" w:rsidRPr="006B3804" w:rsidRDefault="004E29E7" w:rsidP="004E29E7">
            <w:pPr>
              <w:tabs>
                <w:tab w:val="left" w:pos="0"/>
              </w:tabs>
              <w:rPr>
                <w:rFonts w:ascii="Times New Roman" w:hAnsi="Times New Roman" w:cs="Times New Roman"/>
                <w:sz w:val="24"/>
                <w:szCs w:val="24"/>
              </w:rPr>
            </w:pPr>
            <w:r w:rsidRPr="006B3804">
              <w:rPr>
                <w:rFonts w:ascii="Times New Roman" w:hAnsi="Times New Roman" w:cs="Times New Roman"/>
                <w:sz w:val="24"/>
                <w:szCs w:val="24"/>
              </w:rPr>
              <w:t>Решение расчетных задач повышенного уровня сложности</w:t>
            </w:r>
          </w:p>
        </w:tc>
        <w:tc>
          <w:tcPr>
            <w:tcW w:w="3191" w:type="dxa"/>
          </w:tcPr>
          <w:p w:rsidR="004E29E7" w:rsidRPr="006B3804" w:rsidRDefault="008B7374" w:rsidP="007F20F7">
            <w:pPr>
              <w:jc w:val="center"/>
              <w:rPr>
                <w:rFonts w:ascii="Times New Roman" w:hAnsi="Times New Roman" w:cs="Times New Roman"/>
                <w:sz w:val="24"/>
                <w:szCs w:val="24"/>
              </w:rPr>
            </w:pPr>
            <w:r>
              <w:rPr>
                <w:rFonts w:ascii="Times New Roman" w:hAnsi="Times New Roman" w:cs="Times New Roman"/>
                <w:b/>
                <w:sz w:val="24"/>
                <w:szCs w:val="24"/>
              </w:rPr>
              <w:t>3</w:t>
            </w:r>
          </w:p>
        </w:tc>
      </w:tr>
      <w:tr w:rsidR="004E29E7" w:rsidRPr="006B3804" w:rsidTr="007F20F7">
        <w:tc>
          <w:tcPr>
            <w:tcW w:w="534" w:type="dxa"/>
          </w:tcPr>
          <w:p w:rsidR="004E29E7" w:rsidRPr="006B3804" w:rsidRDefault="004E29E7" w:rsidP="007F20F7">
            <w:pPr>
              <w:pStyle w:val="a4"/>
              <w:ind w:left="360"/>
              <w:rPr>
                <w:rFonts w:ascii="Times New Roman" w:hAnsi="Times New Roman" w:cs="Times New Roman"/>
                <w:sz w:val="24"/>
                <w:szCs w:val="24"/>
              </w:rPr>
            </w:pPr>
          </w:p>
        </w:tc>
        <w:tc>
          <w:tcPr>
            <w:tcW w:w="5846" w:type="dxa"/>
          </w:tcPr>
          <w:p w:rsidR="004E29E7" w:rsidRPr="006B3804" w:rsidRDefault="004E29E7" w:rsidP="004E29E7">
            <w:pPr>
              <w:tabs>
                <w:tab w:val="left" w:pos="1188"/>
              </w:tabs>
              <w:ind w:firstLine="708"/>
              <w:rPr>
                <w:rFonts w:ascii="Times New Roman" w:hAnsi="Times New Roman" w:cs="Times New Roman"/>
                <w:sz w:val="24"/>
                <w:szCs w:val="24"/>
              </w:rPr>
            </w:pPr>
            <w:r w:rsidRPr="006B3804">
              <w:rPr>
                <w:rFonts w:ascii="Times New Roman" w:hAnsi="Times New Roman" w:cs="Times New Roman"/>
                <w:sz w:val="24"/>
                <w:szCs w:val="24"/>
              </w:rPr>
              <w:t>итого</w:t>
            </w:r>
          </w:p>
        </w:tc>
        <w:tc>
          <w:tcPr>
            <w:tcW w:w="3191" w:type="dxa"/>
          </w:tcPr>
          <w:p w:rsidR="004E29E7" w:rsidRPr="006B3804" w:rsidRDefault="00024413" w:rsidP="008B7374">
            <w:pPr>
              <w:jc w:val="center"/>
              <w:rPr>
                <w:rFonts w:ascii="Times New Roman" w:hAnsi="Times New Roman" w:cs="Times New Roman"/>
                <w:b/>
                <w:sz w:val="24"/>
                <w:szCs w:val="24"/>
              </w:rPr>
            </w:pPr>
            <w:r>
              <w:rPr>
                <w:rFonts w:ascii="Times New Roman" w:hAnsi="Times New Roman" w:cs="Times New Roman"/>
                <w:b/>
                <w:sz w:val="24"/>
                <w:szCs w:val="24"/>
              </w:rPr>
              <w:t>3</w:t>
            </w:r>
            <w:r w:rsidR="008B7374">
              <w:rPr>
                <w:rFonts w:ascii="Times New Roman" w:hAnsi="Times New Roman" w:cs="Times New Roman"/>
                <w:b/>
                <w:sz w:val="24"/>
                <w:szCs w:val="24"/>
              </w:rPr>
              <w:t>4</w:t>
            </w:r>
          </w:p>
        </w:tc>
      </w:tr>
    </w:tbl>
    <w:p w:rsidR="00673055" w:rsidRPr="006B3804" w:rsidRDefault="00673055" w:rsidP="00673055">
      <w:pPr>
        <w:spacing w:after="0"/>
        <w:contextualSpacing/>
        <w:jc w:val="center"/>
        <w:rPr>
          <w:rFonts w:ascii="Times New Roman" w:hAnsi="Times New Roman" w:cs="Times New Roman"/>
          <w:sz w:val="24"/>
          <w:szCs w:val="24"/>
        </w:rPr>
      </w:pPr>
      <w:bookmarkStart w:id="1" w:name="bookmark1"/>
    </w:p>
    <w:p w:rsidR="00F10BB0" w:rsidRPr="006B3804" w:rsidRDefault="00F10BB0" w:rsidP="00673055">
      <w:pPr>
        <w:spacing w:after="0"/>
        <w:contextualSpacing/>
        <w:jc w:val="center"/>
        <w:rPr>
          <w:rFonts w:ascii="Times New Roman" w:hAnsi="Times New Roman" w:cs="Times New Roman"/>
          <w:sz w:val="24"/>
          <w:szCs w:val="24"/>
        </w:rPr>
      </w:pPr>
      <w:r w:rsidRPr="006B3804">
        <w:rPr>
          <w:rFonts w:ascii="Times New Roman" w:eastAsia="Times New Roman" w:hAnsi="Times New Roman" w:cs="Times New Roman"/>
          <w:b/>
          <w:bCs/>
          <w:color w:val="000000"/>
          <w:sz w:val="24"/>
          <w:szCs w:val="24"/>
          <w:lang w:eastAsia="ru-RU" w:bidi="ru-RU"/>
        </w:rPr>
        <w:t>Механические явления</w:t>
      </w:r>
    </w:p>
    <w:p w:rsidR="00F10BB0" w:rsidRPr="006B3804" w:rsidRDefault="00F10BB0" w:rsidP="00673055">
      <w:pPr>
        <w:autoSpaceDE w:val="0"/>
        <w:autoSpaceDN w:val="0"/>
        <w:adjustRightInd w:val="0"/>
        <w:spacing w:after="0"/>
        <w:contextualSpacing/>
        <w:rPr>
          <w:rFonts w:ascii="Times New Roman" w:eastAsia="Times New Roman" w:hAnsi="Times New Roman" w:cs="Times New Roman"/>
          <w:color w:val="000000"/>
          <w:sz w:val="24"/>
          <w:szCs w:val="24"/>
          <w:lang w:eastAsia="ru-RU" w:bidi="ru-RU"/>
        </w:rPr>
      </w:pPr>
      <w:r w:rsidRPr="006B3804">
        <w:rPr>
          <w:rFonts w:ascii="Times New Roman" w:eastAsia="TimesNewRoman" w:hAnsi="Times New Roman" w:cs="Times New Roman"/>
          <w:sz w:val="24"/>
          <w:szCs w:val="24"/>
        </w:rPr>
        <w:t xml:space="preserve">Простые механизмы. «Золотое правило» механики. КПД простых механизмов. Давление твердого тела. Плотность вещества. Давление газа. Атмосферное давление. Закон Архимеда. Условие плавания тела. </w:t>
      </w:r>
      <w:r w:rsidRPr="006B3804">
        <w:rPr>
          <w:rFonts w:ascii="Times New Roman" w:eastAsia="Times New Roman" w:hAnsi="Times New Roman" w:cs="Times New Roman"/>
          <w:color w:val="000000"/>
          <w:sz w:val="24"/>
          <w:szCs w:val="24"/>
          <w:lang w:eastAsia="ru-RU" w:bidi="ru-RU"/>
        </w:rPr>
        <w:t>Механическое движение. Траектория. Путь. Скорость. Закон движения. Перемещение. Равномерное прямолинейное движение. Относительность механического движения</w:t>
      </w:r>
    </w:p>
    <w:p w:rsidR="00F10BB0" w:rsidRPr="006B3804" w:rsidRDefault="00F10BB0" w:rsidP="0033330A">
      <w:pPr>
        <w:autoSpaceDE w:val="0"/>
        <w:autoSpaceDN w:val="0"/>
        <w:adjustRightInd w:val="0"/>
        <w:spacing w:after="0"/>
        <w:contextualSpacing/>
        <w:jc w:val="center"/>
        <w:rPr>
          <w:rFonts w:ascii="Times New Roman" w:eastAsia="Times New Roman" w:hAnsi="Times New Roman" w:cs="Times New Roman"/>
          <w:b/>
          <w:color w:val="000000"/>
          <w:sz w:val="24"/>
          <w:szCs w:val="24"/>
          <w:lang w:eastAsia="ru-RU" w:bidi="ru-RU"/>
        </w:rPr>
      </w:pPr>
      <w:r w:rsidRPr="006B3804">
        <w:rPr>
          <w:rFonts w:ascii="Times New Roman" w:eastAsia="Times New Roman" w:hAnsi="Times New Roman" w:cs="Times New Roman"/>
          <w:b/>
          <w:color w:val="000000"/>
          <w:sz w:val="24"/>
          <w:szCs w:val="24"/>
          <w:lang w:eastAsia="ru-RU" w:bidi="ru-RU"/>
        </w:rPr>
        <w:t>Тепловые явления</w:t>
      </w:r>
    </w:p>
    <w:bookmarkEnd w:id="1"/>
    <w:p w:rsidR="002C22DF" w:rsidRPr="006B3804" w:rsidRDefault="002C22DF" w:rsidP="0033330A">
      <w:pPr>
        <w:widowControl w:val="0"/>
        <w:spacing w:after="0"/>
        <w:contextualSpacing/>
        <w:jc w:val="both"/>
        <w:rPr>
          <w:rFonts w:ascii="Times New Roman" w:hAnsi="Times New Roman" w:cs="Times New Roman"/>
          <w:sz w:val="24"/>
          <w:szCs w:val="24"/>
        </w:rPr>
      </w:pPr>
      <w:r w:rsidRPr="006B3804">
        <w:rPr>
          <w:rFonts w:ascii="Times New Roman" w:eastAsia="Times New Roman" w:hAnsi="Times New Roman" w:cs="Times New Roman"/>
          <w:color w:val="000000"/>
          <w:sz w:val="24"/>
          <w:szCs w:val="24"/>
          <w:lang w:eastAsia="ru-RU" w:bidi="ru-RU"/>
        </w:rPr>
        <w:t xml:space="preserve">Строение вещества. Опыты, доказывающие дискретное строение вещества. Тепловое движение и взаимодействие частиц вещества. Агрегатные состояния вещества. Свойства газов, жидкостей и твёрдых тел.Тепловое равновесие. Температура. Внутренняя энергия. Работа и теплопередача. Виды теплопередачи. Количество теплоты. Испарение. </w:t>
      </w:r>
      <w:r w:rsidRPr="006B3804">
        <w:rPr>
          <w:rFonts w:ascii="Times New Roman" w:eastAsia="Times New Roman" w:hAnsi="Times New Roman" w:cs="Times New Roman"/>
          <w:color w:val="000000"/>
          <w:sz w:val="24"/>
          <w:szCs w:val="24"/>
          <w:lang w:eastAsia="ru-RU" w:bidi="ru-RU"/>
        </w:rPr>
        <w:lastRenderedPageBreak/>
        <w:t xml:space="preserve">Конденсация. Кипение жидкости. Влажность воздуха. Плавление и кристаллизация. </w:t>
      </w:r>
      <w:r w:rsidR="00F10BB0" w:rsidRPr="006B3804">
        <w:rPr>
          <w:rFonts w:ascii="Times New Roman" w:eastAsia="TimesNewRoman" w:hAnsi="Times New Roman" w:cs="Times New Roman"/>
          <w:sz w:val="24"/>
          <w:szCs w:val="24"/>
        </w:rPr>
        <w:t xml:space="preserve">Тепловые машины. Преобразование энергии в тепловых машинах. </w:t>
      </w:r>
      <w:r w:rsidRPr="006B3804">
        <w:rPr>
          <w:rFonts w:ascii="Times New Roman" w:eastAsia="Times New Roman" w:hAnsi="Times New Roman" w:cs="Times New Roman"/>
          <w:color w:val="000000"/>
          <w:sz w:val="24"/>
          <w:szCs w:val="24"/>
          <w:lang w:eastAsia="ru-RU" w:bidi="ru-RU"/>
        </w:rPr>
        <w:t>Закон сохранения энергии в тепловых процессах.</w:t>
      </w:r>
      <w:r w:rsidR="00F10BB0" w:rsidRPr="006B3804">
        <w:rPr>
          <w:rFonts w:ascii="Times New Roman" w:hAnsi="Times New Roman" w:cs="Times New Roman"/>
          <w:sz w:val="24"/>
          <w:szCs w:val="24"/>
        </w:rPr>
        <w:t xml:space="preserve"> КПД тепловых процессов.</w:t>
      </w:r>
    </w:p>
    <w:p w:rsidR="00F10BB0" w:rsidRPr="006B3804" w:rsidRDefault="00F10BB0" w:rsidP="0033330A">
      <w:pPr>
        <w:widowControl w:val="0"/>
        <w:spacing w:after="0"/>
        <w:contextualSpacing/>
        <w:jc w:val="center"/>
        <w:outlineLvl w:val="1"/>
        <w:rPr>
          <w:rFonts w:ascii="Times New Roman" w:eastAsia="Times New Roman" w:hAnsi="Times New Roman" w:cs="Times New Roman"/>
          <w:b/>
          <w:bCs/>
          <w:color w:val="000000"/>
          <w:sz w:val="24"/>
          <w:szCs w:val="24"/>
          <w:lang w:eastAsia="ru-RU" w:bidi="ru-RU"/>
        </w:rPr>
      </w:pPr>
      <w:r w:rsidRPr="006B3804">
        <w:rPr>
          <w:rFonts w:ascii="Times New Roman" w:eastAsia="Times New Roman" w:hAnsi="Times New Roman" w:cs="Times New Roman"/>
          <w:b/>
          <w:bCs/>
          <w:color w:val="000000"/>
          <w:sz w:val="24"/>
          <w:szCs w:val="24"/>
          <w:lang w:eastAsia="ru-RU" w:bidi="ru-RU"/>
        </w:rPr>
        <w:t>Движение и сила</w:t>
      </w:r>
    </w:p>
    <w:p w:rsidR="00F10BB0" w:rsidRPr="006B3804" w:rsidRDefault="00F10BB0" w:rsidP="0033330A">
      <w:pPr>
        <w:widowControl w:val="0"/>
        <w:spacing w:after="0"/>
        <w:contextualSpacing/>
        <w:jc w:val="both"/>
        <w:rPr>
          <w:rFonts w:ascii="Times New Roman" w:eastAsia="Times New Roman" w:hAnsi="Times New Roman" w:cs="Times New Roman"/>
          <w:color w:val="000000"/>
          <w:sz w:val="24"/>
          <w:szCs w:val="24"/>
          <w:lang w:eastAsia="ru-RU" w:bidi="ru-RU"/>
        </w:rPr>
      </w:pPr>
      <w:r w:rsidRPr="006B3804">
        <w:rPr>
          <w:rFonts w:ascii="Times New Roman" w:eastAsia="Times New Roman" w:hAnsi="Times New Roman" w:cs="Times New Roman"/>
          <w:color w:val="000000"/>
          <w:sz w:val="24"/>
          <w:szCs w:val="24"/>
          <w:lang w:eastAsia="ru-RU" w:bidi="ru-RU"/>
        </w:rPr>
        <w:t xml:space="preserve">Ускорение. Прямолинейное движение с постоянным ускорением. Графическое представление движения. Кинематика периодического движения. Инерция. Инертность. Взаимодействие тел. Сила. Законы Ньютона. Закон всемирного тяготения. Сила тяжести, упругости, трения, вес тела. Центр тяжести. Работа силы. Потенциальная энергия. Кинетическая энергия. Мощность. </w:t>
      </w:r>
    </w:p>
    <w:p w:rsidR="002C22DF" w:rsidRPr="006B3804" w:rsidRDefault="002C22DF" w:rsidP="0033330A">
      <w:pPr>
        <w:widowControl w:val="0"/>
        <w:spacing w:after="0"/>
        <w:contextualSpacing/>
        <w:jc w:val="center"/>
        <w:outlineLvl w:val="1"/>
        <w:rPr>
          <w:rFonts w:ascii="Times New Roman" w:eastAsia="Times New Roman" w:hAnsi="Times New Roman" w:cs="Times New Roman"/>
          <w:b/>
          <w:bCs/>
          <w:color w:val="000000"/>
          <w:sz w:val="24"/>
          <w:szCs w:val="24"/>
          <w:lang w:eastAsia="ru-RU" w:bidi="ru-RU"/>
        </w:rPr>
      </w:pPr>
      <w:bookmarkStart w:id="2" w:name="bookmark3"/>
      <w:r w:rsidRPr="006B3804">
        <w:rPr>
          <w:rFonts w:ascii="Times New Roman" w:eastAsia="Times New Roman" w:hAnsi="Times New Roman" w:cs="Times New Roman"/>
          <w:b/>
          <w:bCs/>
          <w:color w:val="000000"/>
          <w:sz w:val="24"/>
          <w:szCs w:val="24"/>
          <w:lang w:eastAsia="ru-RU" w:bidi="ru-RU"/>
        </w:rPr>
        <w:t>Э</w:t>
      </w:r>
      <w:r w:rsidR="00F10BB0" w:rsidRPr="006B3804">
        <w:rPr>
          <w:rFonts w:ascii="Times New Roman" w:eastAsia="Times New Roman" w:hAnsi="Times New Roman" w:cs="Times New Roman"/>
          <w:b/>
          <w:bCs/>
          <w:color w:val="000000"/>
          <w:sz w:val="24"/>
          <w:szCs w:val="24"/>
          <w:lang w:eastAsia="ru-RU" w:bidi="ru-RU"/>
        </w:rPr>
        <w:t xml:space="preserve">лектромагнитные явления </w:t>
      </w:r>
      <w:bookmarkEnd w:id="2"/>
    </w:p>
    <w:p w:rsidR="002C22DF" w:rsidRPr="006B3804" w:rsidRDefault="002C22DF" w:rsidP="0033330A">
      <w:pPr>
        <w:widowControl w:val="0"/>
        <w:spacing w:after="0"/>
        <w:contextualSpacing/>
        <w:jc w:val="both"/>
        <w:rPr>
          <w:rFonts w:ascii="Times New Roman" w:eastAsia="Times New Roman" w:hAnsi="Times New Roman" w:cs="Times New Roman"/>
          <w:color w:val="000000"/>
          <w:sz w:val="24"/>
          <w:szCs w:val="24"/>
          <w:lang w:eastAsia="ru-RU" w:bidi="ru-RU"/>
        </w:rPr>
      </w:pPr>
      <w:r w:rsidRPr="006B3804">
        <w:rPr>
          <w:rFonts w:ascii="Times New Roman" w:eastAsia="Times New Roman" w:hAnsi="Times New Roman" w:cs="Times New Roman"/>
          <w:color w:val="000000"/>
          <w:sz w:val="24"/>
          <w:szCs w:val="24"/>
          <w:lang w:eastAsia="ru-RU" w:bidi="ru-RU"/>
        </w:rPr>
        <w:t>Электрический заряд. Электризация тел. Закон сохранения заряда. Электрическое поле.Электрический ток. Сила тока. Сопротивление проводника. Напряжение. Соединения проводников. Расчет сопротивления электрических цепей. Расчет силы тока и напряжения в электрических цепях. Закон Джоуля-Ленца.Постоянные магниты. Взаимодействие магнитов. Магнитное поле.Магнитное поле тока. Действие магнитного поля на проводник с током.Электромагнитные колебания. Электромагнитные волны. Свет. Прямолинейное распространение света Отражение и преломление света. Плоское зеркало. Линзы. Фокусное расстояние и оптическая сила линзы.</w:t>
      </w:r>
    </w:p>
    <w:p w:rsidR="00F10BB0" w:rsidRPr="006B3804" w:rsidRDefault="00F10BB0" w:rsidP="0033330A">
      <w:pPr>
        <w:widowControl w:val="0"/>
        <w:spacing w:after="0"/>
        <w:contextualSpacing/>
        <w:jc w:val="center"/>
        <w:rPr>
          <w:rFonts w:ascii="Times New Roman" w:eastAsia="Times New Roman" w:hAnsi="Times New Roman" w:cs="Times New Roman"/>
          <w:color w:val="000000"/>
          <w:sz w:val="24"/>
          <w:szCs w:val="24"/>
          <w:lang w:eastAsia="ru-RU" w:bidi="ru-RU"/>
        </w:rPr>
      </w:pPr>
      <w:r w:rsidRPr="006B3804">
        <w:rPr>
          <w:rFonts w:ascii="Times New Roman" w:hAnsi="Times New Roman" w:cs="Times New Roman"/>
          <w:b/>
          <w:sz w:val="24"/>
          <w:szCs w:val="24"/>
        </w:rPr>
        <w:t>Квантовые явления и методы научного познания</w:t>
      </w:r>
    </w:p>
    <w:p w:rsidR="0033330A" w:rsidRPr="006B3804" w:rsidRDefault="002C22DF" w:rsidP="00F15D22">
      <w:pPr>
        <w:tabs>
          <w:tab w:val="left" w:pos="1215"/>
        </w:tabs>
        <w:spacing w:after="0"/>
        <w:contextualSpacing/>
        <w:rPr>
          <w:rFonts w:ascii="Times New Roman" w:hAnsi="Times New Roman" w:cs="Times New Roman"/>
          <w:sz w:val="24"/>
          <w:szCs w:val="24"/>
        </w:rPr>
      </w:pPr>
      <w:r w:rsidRPr="006B3804">
        <w:rPr>
          <w:rFonts w:ascii="Times New Roman" w:eastAsia="Arial Unicode MS" w:hAnsi="Times New Roman" w:cs="Times New Roman"/>
          <w:color w:val="000000"/>
          <w:sz w:val="24"/>
          <w:szCs w:val="24"/>
          <w:lang w:eastAsia="ru-RU" w:bidi="ru-RU"/>
        </w:rPr>
        <w:t>Строение атома. Планетарная модель атома. Атомное ядро и его состав. Ядерные силы. Энергия связи атомных ядер. Радиоактивность. Ядерные реакции</w:t>
      </w:r>
      <w:r w:rsidR="00F10BB0" w:rsidRPr="006B3804">
        <w:rPr>
          <w:rFonts w:ascii="Times New Roman" w:eastAsia="Arial Unicode MS" w:hAnsi="Times New Roman" w:cs="Times New Roman"/>
          <w:color w:val="000000"/>
          <w:sz w:val="24"/>
          <w:szCs w:val="24"/>
          <w:lang w:eastAsia="ru-RU" w:bidi="ru-RU"/>
        </w:rPr>
        <w:t xml:space="preserve">. </w:t>
      </w:r>
      <w:r w:rsidR="00F10BB0" w:rsidRPr="006B3804">
        <w:rPr>
          <w:rFonts w:ascii="Times New Roman" w:hAnsi="Times New Roman" w:cs="Times New Roman"/>
          <w:sz w:val="24"/>
          <w:szCs w:val="24"/>
        </w:rPr>
        <w:t>Методы научного познания. Физические явления и законы</w:t>
      </w:r>
    </w:p>
    <w:p w:rsidR="00673055" w:rsidRPr="006B3804" w:rsidRDefault="00673055" w:rsidP="00673055">
      <w:pPr>
        <w:tabs>
          <w:tab w:val="left" w:pos="1215"/>
        </w:tabs>
        <w:spacing w:after="0"/>
        <w:contextualSpacing/>
        <w:jc w:val="center"/>
        <w:rPr>
          <w:rFonts w:ascii="Times New Roman" w:hAnsi="Times New Roman" w:cs="Times New Roman"/>
          <w:sz w:val="24"/>
          <w:szCs w:val="24"/>
        </w:rPr>
      </w:pPr>
    </w:p>
    <w:p w:rsidR="0033330A" w:rsidRPr="006B3804" w:rsidRDefault="0033330A" w:rsidP="00673055">
      <w:pPr>
        <w:pStyle w:val="a4"/>
        <w:numPr>
          <w:ilvl w:val="0"/>
          <w:numId w:val="4"/>
        </w:numPr>
        <w:shd w:val="clear" w:color="auto" w:fill="FFFFFF"/>
        <w:spacing w:line="240" w:lineRule="auto"/>
        <w:jc w:val="center"/>
        <w:rPr>
          <w:rFonts w:ascii="Times New Roman" w:hAnsi="Times New Roman" w:cs="Times New Roman"/>
          <w:b/>
          <w:bCs/>
          <w:iCs/>
          <w:sz w:val="24"/>
          <w:szCs w:val="24"/>
        </w:rPr>
      </w:pPr>
      <w:r w:rsidRPr="006B3804">
        <w:rPr>
          <w:rFonts w:ascii="Times New Roman" w:hAnsi="Times New Roman" w:cs="Times New Roman"/>
          <w:b/>
          <w:bCs/>
          <w:iCs/>
          <w:sz w:val="24"/>
          <w:szCs w:val="24"/>
        </w:rPr>
        <w:t>Планируемые результаты освоения курса</w:t>
      </w:r>
    </w:p>
    <w:p w:rsidR="00673055" w:rsidRPr="006B3804" w:rsidRDefault="0033330A" w:rsidP="00673055">
      <w:pPr>
        <w:pStyle w:val="a4"/>
        <w:numPr>
          <w:ilvl w:val="0"/>
          <w:numId w:val="7"/>
        </w:numPr>
        <w:spacing w:after="0"/>
        <w:jc w:val="both"/>
        <w:rPr>
          <w:rFonts w:ascii="Times New Roman" w:hAnsi="Times New Roman" w:cs="Times New Roman"/>
          <w:sz w:val="24"/>
          <w:szCs w:val="24"/>
        </w:rPr>
      </w:pPr>
      <w:r w:rsidRPr="006B3804">
        <w:rPr>
          <w:rFonts w:ascii="Times New Roman" w:hAnsi="Times New Roman" w:cs="Times New Roman"/>
          <w:color w:val="000000"/>
          <w:sz w:val="24"/>
          <w:szCs w:val="24"/>
        </w:rPr>
        <w:t>сформированность умений различать факты, гипотезы, причины, следствия, доказательства, законы, теории;</w:t>
      </w:r>
      <w:r w:rsidR="00673055" w:rsidRPr="006B3804">
        <w:rPr>
          <w:rFonts w:ascii="Times New Roman" w:hAnsi="Times New Roman" w:cs="Times New Roman"/>
          <w:sz w:val="24"/>
          <w:szCs w:val="24"/>
        </w:rPr>
        <w:t xml:space="preserve"> решать задачи на применение изученных физических законов; выражать результаты измерений и расчетов в единицах Международной системы;</w:t>
      </w:r>
    </w:p>
    <w:p w:rsidR="0033330A" w:rsidRPr="006B3804" w:rsidRDefault="0033330A" w:rsidP="00673055">
      <w:pPr>
        <w:pStyle w:val="a4"/>
        <w:numPr>
          <w:ilvl w:val="0"/>
          <w:numId w:val="7"/>
        </w:numPr>
        <w:spacing w:after="0"/>
        <w:jc w:val="both"/>
        <w:rPr>
          <w:rFonts w:ascii="Times New Roman" w:hAnsi="Times New Roman" w:cs="Times New Roman"/>
          <w:sz w:val="24"/>
          <w:szCs w:val="24"/>
        </w:rPr>
      </w:pPr>
      <w:r w:rsidRPr="006B3804">
        <w:rPr>
          <w:rFonts w:ascii="Times New Roman" w:hAnsi="Times New Roman" w:cs="Times New Roman"/>
          <w:color w:val="000000"/>
          <w:sz w:val="24"/>
          <w:szCs w:val="24"/>
        </w:rPr>
        <w:t xml:space="preserve">овладение </w:t>
      </w:r>
      <w:r w:rsidR="00673055" w:rsidRPr="006B3804">
        <w:rPr>
          <w:rFonts w:ascii="Times New Roman" w:hAnsi="Times New Roman" w:cs="Times New Roman"/>
          <w:color w:val="000000"/>
          <w:sz w:val="24"/>
          <w:szCs w:val="24"/>
        </w:rPr>
        <w:t xml:space="preserve">умениями применять полученные знания для объяснения разнообразных физических явлений и </w:t>
      </w:r>
      <w:r w:rsidRPr="006B3804">
        <w:rPr>
          <w:rFonts w:ascii="Times New Roman" w:hAnsi="Times New Roman" w:cs="Times New Roman"/>
          <w:color w:val="000000"/>
          <w:sz w:val="24"/>
          <w:szCs w:val="24"/>
        </w:rPr>
        <w:t>адекватными способами решения теоретических и экспериментальных задач;</w:t>
      </w:r>
    </w:p>
    <w:p w:rsidR="0033330A" w:rsidRPr="006B3804" w:rsidRDefault="0033330A" w:rsidP="00673055">
      <w:pPr>
        <w:pStyle w:val="a5"/>
        <w:numPr>
          <w:ilvl w:val="0"/>
          <w:numId w:val="7"/>
        </w:numPr>
        <w:spacing w:before="0" w:beforeAutospacing="0" w:after="0" w:afterAutospacing="0" w:line="276" w:lineRule="auto"/>
        <w:contextualSpacing/>
        <w:jc w:val="both"/>
        <w:rPr>
          <w:color w:val="000000"/>
        </w:rPr>
      </w:pPr>
      <w:r w:rsidRPr="006B3804">
        <w:rPr>
          <w:color w:val="000000"/>
        </w:rPr>
        <w:t>владение навыками контроля и оценки своей деятельности, умением предвидеть возможные результаты своих действий;</w:t>
      </w:r>
    </w:p>
    <w:p w:rsidR="0033330A" w:rsidRPr="006B3804" w:rsidRDefault="0033330A" w:rsidP="00673055">
      <w:pPr>
        <w:pStyle w:val="a5"/>
        <w:numPr>
          <w:ilvl w:val="0"/>
          <w:numId w:val="7"/>
        </w:numPr>
        <w:spacing w:before="0" w:beforeAutospacing="0" w:after="0" w:afterAutospacing="0" w:line="276" w:lineRule="auto"/>
        <w:contextualSpacing/>
        <w:jc w:val="both"/>
        <w:rPr>
          <w:color w:val="000000"/>
        </w:rPr>
      </w:pPr>
      <w:r w:rsidRPr="006B3804">
        <w:rPr>
          <w:color w:val="000000"/>
        </w:rPr>
        <w:t>использование причинно-следственного и структурно-функционального анализа, для определения сущностных характеристик изучаемого объекта;</w:t>
      </w:r>
    </w:p>
    <w:p w:rsidR="0033330A" w:rsidRPr="006B3804" w:rsidRDefault="00673055" w:rsidP="00F15D22">
      <w:pPr>
        <w:pStyle w:val="a4"/>
        <w:numPr>
          <w:ilvl w:val="0"/>
          <w:numId w:val="7"/>
        </w:numPr>
        <w:spacing w:after="0"/>
        <w:jc w:val="both"/>
        <w:rPr>
          <w:rFonts w:ascii="Times New Roman" w:hAnsi="Times New Roman" w:cs="Times New Roman"/>
          <w:sz w:val="24"/>
          <w:szCs w:val="24"/>
        </w:rPr>
      </w:pPr>
      <w:r w:rsidRPr="006B3804">
        <w:rPr>
          <w:rStyle w:val="apple-converted-space"/>
          <w:rFonts w:ascii="Times New Roman" w:hAnsi="Times New Roman" w:cs="Times New Roman"/>
          <w:color w:val="000000"/>
          <w:sz w:val="24"/>
          <w:szCs w:val="24"/>
        </w:rPr>
        <w:t xml:space="preserve">правильное </w:t>
      </w:r>
      <w:r w:rsidRPr="006B3804">
        <w:rPr>
          <w:rFonts w:ascii="Times New Roman" w:hAnsi="Times New Roman" w:cs="Times New Roman"/>
          <w:sz w:val="24"/>
          <w:szCs w:val="24"/>
        </w:rPr>
        <w:t>использование физических приборов и измерительных инструментов</w:t>
      </w:r>
      <w:r w:rsidR="0033330A" w:rsidRPr="006B3804">
        <w:rPr>
          <w:rFonts w:ascii="Times New Roman" w:hAnsi="Times New Roman" w:cs="Times New Roman"/>
          <w:sz w:val="24"/>
          <w:szCs w:val="24"/>
        </w:rPr>
        <w:t xml:space="preserve"> дл</w:t>
      </w:r>
      <w:r w:rsidRPr="006B3804">
        <w:rPr>
          <w:rFonts w:ascii="Times New Roman" w:hAnsi="Times New Roman" w:cs="Times New Roman"/>
          <w:sz w:val="24"/>
          <w:szCs w:val="24"/>
        </w:rPr>
        <w:t xml:space="preserve">я измерения физических величин и </w:t>
      </w:r>
      <w:r w:rsidR="0033330A" w:rsidRPr="006B3804">
        <w:rPr>
          <w:rStyle w:val="apple-converted-space"/>
          <w:rFonts w:ascii="Times New Roman" w:hAnsi="Times New Roman" w:cs="Times New Roman"/>
          <w:color w:val="000000"/>
          <w:sz w:val="24"/>
          <w:szCs w:val="24"/>
        </w:rPr>
        <w:t> </w:t>
      </w:r>
      <w:r w:rsidR="0033330A" w:rsidRPr="006B3804">
        <w:rPr>
          <w:rFonts w:ascii="Times New Roman" w:hAnsi="Times New Roman" w:cs="Times New Roman"/>
          <w:sz w:val="24"/>
          <w:szCs w:val="24"/>
        </w:rPr>
        <w:t>представл</w:t>
      </w:r>
      <w:r w:rsidRPr="006B3804">
        <w:rPr>
          <w:rFonts w:ascii="Times New Roman" w:hAnsi="Times New Roman" w:cs="Times New Roman"/>
          <w:sz w:val="24"/>
          <w:szCs w:val="24"/>
        </w:rPr>
        <w:t>ение</w:t>
      </w:r>
      <w:r w:rsidR="0033330A" w:rsidRPr="006B3804">
        <w:rPr>
          <w:rFonts w:ascii="Times New Roman" w:hAnsi="Times New Roman" w:cs="Times New Roman"/>
          <w:sz w:val="24"/>
          <w:szCs w:val="24"/>
        </w:rPr>
        <w:t xml:space="preserve"> результат</w:t>
      </w:r>
      <w:r w:rsidRPr="006B3804">
        <w:rPr>
          <w:rFonts w:ascii="Times New Roman" w:hAnsi="Times New Roman" w:cs="Times New Roman"/>
          <w:sz w:val="24"/>
          <w:szCs w:val="24"/>
        </w:rPr>
        <w:t>ов</w:t>
      </w:r>
      <w:r w:rsidR="0033330A" w:rsidRPr="006B3804">
        <w:rPr>
          <w:rFonts w:ascii="Times New Roman" w:hAnsi="Times New Roman" w:cs="Times New Roman"/>
          <w:sz w:val="24"/>
          <w:szCs w:val="24"/>
        </w:rPr>
        <w:t xml:space="preserve"> измерений с помощью таблиц, графиков и выявлять на этой основе эмпирические зависимости;</w:t>
      </w:r>
    </w:p>
    <w:p w:rsidR="00262738" w:rsidRPr="006B3804" w:rsidRDefault="0033330A" w:rsidP="0033330A">
      <w:pPr>
        <w:pStyle w:val="a4"/>
        <w:numPr>
          <w:ilvl w:val="0"/>
          <w:numId w:val="4"/>
        </w:numPr>
        <w:jc w:val="center"/>
        <w:rPr>
          <w:rFonts w:ascii="Times New Roman" w:hAnsi="Times New Roman" w:cs="Times New Roman"/>
          <w:b/>
          <w:sz w:val="24"/>
          <w:szCs w:val="24"/>
        </w:rPr>
      </w:pPr>
      <w:r w:rsidRPr="006B3804">
        <w:rPr>
          <w:rFonts w:ascii="Times New Roman" w:hAnsi="Times New Roman" w:cs="Times New Roman"/>
          <w:b/>
          <w:sz w:val="24"/>
          <w:szCs w:val="24"/>
        </w:rPr>
        <w:t>Календарно-тематический план</w:t>
      </w:r>
    </w:p>
    <w:tbl>
      <w:tblPr>
        <w:tblStyle w:val="a3"/>
        <w:tblW w:w="0" w:type="auto"/>
        <w:tblLook w:val="04A0" w:firstRow="1" w:lastRow="0" w:firstColumn="1" w:lastColumn="0" w:noHBand="0" w:noVBand="1"/>
      </w:tblPr>
      <w:tblGrid>
        <w:gridCol w:w="453"/>
        <w:gridCol w:w="4875"/>
        <w:gridCol w:w="1349"/>
        <w:gridCol w:w="1287"/>
        <w:gridCol w:w="1607"/>
      </w:tblGrid>
      <w:tr w:rsidR="008A25D2" w:rsidRPr="006B3804" w:rsidTr="008A25D2">
        <w:tc>
          <w:tcPr>
            <w:tcW w:w="453" w:type="dxa"/>
          </w:tcPr>
          <w:p w:rsidR="008A25D2" w:rsidRPr="006B3804" w:rsidRDefault="008A25D2">
            <w:pPr>
              <w:rPr>
                <w:rFonts w:ascii="Times New Roman" w:hAnsi="Times New Roman" w:cs="Times New Roman"/>
                <w:sz w:val="24"/>
                <w:szCs w:val="24"/>
              </w:rPr>
            </w:pPr>
          </w:p>
        </w:tc>
        <w:tc>
          <w:tcPr>
            <w:tcW w:w="4875"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тема</w:t>
            </w:r>
          </w:p>
        </w:tc>
        <w:tc>
          <w:tcPr>
            <w:tcW w:w="1349"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Дата</w:t>
            </w:r>
            <w:r>
              <w:rPr>
                <w:rFonts w:ascii="Times New Roman" w:hAnsi="Times New Roman" w:cs="Times New Roman"/>
                <w:sz w:val="24"/>
                <w:szCs w:val="24"/>
              </w:rPr>
              <w:t xml:space="preserve"> по плану</w:t>
            </w:r>
          </w:p>
        </w:tc>
        <w:tc>
          <w:tcPr>
            <w:tcW w:w="1287" w:type="dxa"/>
          </w:tcPr>
          <w:p w:rsidR="008A25D2" w:rsidRPr="006B3804" w:rsidRDefault="008A25D2">
            <w:pPr>
              <w:rPr>
                <w:rFonts w:ascii="Times New Roman" w:hAnsi="Times New Roman" w:cs="Times New Roman"/>
                <w:sz w:val="24"/>
                <w:szCs w:val="24"/>
              </w:rPr>
            </w:pPr>
            <w:r>
              <w:rPr>
                <w:rFonts w:ascii="Times New Roman" w:hAnsi="Times New Roman" w:cs="Times New Roman"/>
                <w:sz w:val="24"/>
                <w:szCs w:val="24"/>
              </w:rPr>
              <w:t>Дата по факту</w:t>
            </w:r>
          </w:p>
        </w:tc>
        <w:tc>
          <w:tcPr>
            <w:tcW w:w="1607"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примечание</w:t>
            </w:r>
          </w:p>
        </w:tc>
      </w:tr>
      <w:tr w:rsidR="008A25D2" w:rsidRPr="006B3804" w:rsidTr="006B1CB4">
        <w:tc>
          <w:tcPr>
            <w:tcW w:w="9571" w:type="dxa"/>
            <w:gridSpan w:val="5"/>
          </w:tcPr>
          <w:p w:rsidR="008A25D2" w:rsidRPr="006B3804" w:rsidRDefault="008A25D2" w:rsidP="00262738">
            <w:pPr>
              <w:jc w:val="center"/>
              <w:rPr>
                <w:rFonts w:ascii="Times New Roman" w:hAnsi="Times New Roman" w:cs="Times New Roman"/>
                <w:b/>
                <w:sz w:val="24"/>
                <w:szCs w:val="24"/>
              </w:rPr>
            </w:pPr>
            <w:r w:rsidRPr="006B3804">
              <w:rPr>
                <w:rFonts w:ascii="Times New Roman" w:hAnsi="Times New Roman" w:cs="Times New Roman"/>
                <w:b/>
                <w:sz w:val="24"/>
                <w:szCs w:val="24"/>
              </w:rPr>
              <w:t>Механические явления (14ч)</w:t>
            </w: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262738">
            <w:pPr>
              <w:rPr>
                <w:rFonts w:ascii="Times New Roman" w:hAnsi="Times New Roman" w:cs="Times New Roman"/>
                <w:sz w:val="24"/>
                <w:szCs w:val="24"/>
              </w:rPr>
            </w:pPr>
            <w:r w:rsidRPr="006B3804">
              <w:rPr>
                <w:rFonts w:ascii="Times New Roman" w:eastAsia="TimesNewRoman" w:hAnsi="Times New Roman" w:cs="Times New Roman"/>
                <w:sz w:val="24"/>
                <w:szCs w:val="24"/>
              </w:rPr>
              <w:t xml:space="preserve">Простые механизмы. </w:t>
            </w:r>
          </w:p>
          <w:p w:rsidR="008A25D2" w:rsidRPr="006B3804" w:rsidRDefault="008A25D2" w:rsidP="00DA1AEC">
            <w:pPr>
              <w:rPr>
                <w:rFonts w:ascii="Times New Roman" w:hAnsi="Times New Roman" w:cs="Times New Roman"/>
                <w:sz w:val="24"/>
                <w:szCs w:val="24"/>
              </w:rPr>
            </w:pPr>
            <w:r w:rsidRPr="006B3804">
              <w:rPr>
                <w:rFonts w:ascii="Times New Roman" w:eastAsia="TimesNewRoman" w:hAnsi="Times New Roman" w:cs="Times New Roman"/>
                <w:sz w:val="24"/>
                <w:szCs w:val="24"/>
              </w:rPr>
              <w:t>«Золотое правило» механики.</w:t>
            </w:r>
          </w:p>
        </w:tc>
        <w:tc>
          <w:tcPr>
            <w:tcW w:w="1349" w:type="dxa"/>
          </w:tcPr>
          <w:p w:rsidR="008A25D2" w:rsidRPr="006B3804" w:rsidRDefault="008A25D2" w:rsidP="005B794A">
            <w:pPr>
              <w:rPr>
                <w:rFonts w:ascii="Times New Roman" w:hAnsi="Times New Roman" w:cs="Times New Roman"/>
                <w:sz w:val="24"/>
                <w:szCs w:val="24"/>
              </w:rPr>
            </w:pPr>
            <w:r w:rsidRPr="006B3804">
              <w:rPr>
                <w:rFonts w:ascii="Times New Roman" w:hAnsi="Times New Roman" w:cs="Times New Roman"/>
                <w:sz w:val="24"/>
                <w:szCs w:val="24"/>
              </w:rPr>
              <w:t>6.09</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КПД простых механизмов</w:t>
            </w:r>
          </w:p>
          <w:p w:rsidR="008A25D2" w:rsidRPr="006B3804" w:rsidRDefault="008A25D2" w:rsidP="00DA1AEC">
            <w:pPr>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Давление твердого тела. Плотность вещества</w:t>
            </w:r>
          </w:p>
        </w:tc>
        <w:tc>
          <w:tcPr>
            <w:tcW w:w="1349" w:type="dxa"/>
          </w:tcPr>
          <w:p w:rsidR="008A25D2" w:rsidRPr="006B3804" w:rsidRDefault="008A25D2" w:rsidP="00282CA9">
            <w:pPr>
              <w:rPr>
                <w:rFonts w:ascii="Times New Roman" w:hAnsi="Times New Roman" w:cs="Times New Roman"/>
                <w:sz w:val="24"/>
                <w:szCs w:val="24"/>
              </w:rPr>
            </w:pPr>
            <w:r w:rsidRPr="006B3804">
              <w:rPr>
                <w:rFonts w:ascii="Times New Roman" w:hAnsi="Times New Roman" w:cs="Times New Roman"/>
                <w:sz w:val="24"/>
                <w:szCs w:val="24"/>
              </w:rPr>
              <w:t>13.09</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828"/>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Давление газа. Атмосферное давление.</w:t>
            </w:r>
          </w:p>
          <w:p w:rsidR="008A25D2" w:rsidRPr="006B3804" w:rsidRDefault="008A25D2" w:rsidP="008A25D2">
            <w:pPr>
              <w:rPr>
                <w:rFonts w:ascii="Times New Roman" w:hAnsi="Times New Roman" w:cs="Times New Roman"/>
                <w:sz w:val="24"/>
                <w:szCs w:val="24"/>
              </w:rPr>
            </w:pPr>
            <w:r w:rsidRPr="006B3804">
              <w:rPr>
                <w:rFonts w:ascii="Times New Roman" w:eastAsia="TimesNewRoman" w:hAnsi="Times New Roman" w:cs="Times New Roman"/>
                <w:sz w:val="24"/>
                <w:szCs w:val="24"/>
              </w:rPr>
              <w:t>Гидростатическое давление внутри жидкости</w:t>
            </w:r>
            <w:r>
              <w:rPr>
                <w:rFonts w:ascii="Times New Roman" w:eastAsia="TimesNewRoman" w:hAnsi="Times New Roman" w:cs="Times New Roman"/>
                <w:sz w:val="24"/>
                <w:szCs w:val="24"/>
              </w:rPr>
              <w:t xml:space="preserve">. </w:t>
            </w:r>
            <w:r w:rsidRPr="006B3804">
              <w:rPr>
                <w:rFonts w:ascii="Times New Roman" w:eastAsia="TimesNewRoman" w:hAnsi="Times New Roman" w:cs="Times New Roman"/>
                <w:sz w:val="24"/>
                <w:szCs w:val="24"/>
              </w:rPr>
              <w:t>Закон Паскаля. Гидравлический пресс</w:t>
            </w:r>
          </w:p>
        </w:tc>
        <w:tc>
          <w:tcPr>
            <w:tcW w:w="1349" w:type="dxa"/>
          </w:tcPr>
          <w:p w:rsidR="008A25D2" w:rsidRPr="006B3804" w:rsidRDefault="008A25D2" w:rsidP="00194B31">
            <w:pPr>
              <w:rPr>
                <w:rFonts w:ascii="Times New Roman" w:hAnsi="Times New Roman" w:cs="Times New Roman"/>
                <w:sz w:val="24"/>
                <w:szCs w:val="24"/>
              </w:rPr>
            </w:pPr>
            <w:r w:rsidRPr="006B3804">
              <w:rPr>
                <w:rFonts w:ascii="Times New Roman" w:hAnsi="Times New Roman" w:cs="Times New Roman"/>
                <w:sz w:val="24"/>
                <w:szCs w:val="24"/>
              </w:rPr>
              <w:t>20.09</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rPr>
                <w:rFonts w:ascii="Times New Roman" w:hAnsi="Times New Roman" w:cs="Times New Roman"/>
                <w:sz w:val="24"/>
                <w:szCs w:val="24"/>
              </w:rPr>
            </w:pPr>
            <w:r w:rsidRPr="006B3804">
              <w:rPr>
                <w:rFonts w:ascii="Times New Roman" w:eastAsia="TimesNewRoman" w:hAnsi="Times New Roman" w:cs="Times New Roman"/>
                <w:sz w:val="24"/>
                <w:szCs w:val="24"/>
              </w:rPr>
              <w:t>Закон Архимеда. Условие плавания тела.</w:t>
            </w:r>
          </w:p>
          <w:p w:rsidR="008A25D2" w:rsidRPr="006B3804" w:rsidRDefault="008A25D2" w:rsidP="00DA1AEC">
            <w:pPr>
              <w:autoSpaceDE w:val="0"/>
              <w:autoSpaceDN w:val="0"/>
              <w:adjustRightInd w:val="0"/>
              <w:rPr>
                <w:rFonts w:ascii="Times New Roman" w:hAnsi="Times New Roman" w:cs="Times New Roman"/>
                <w:sz w:val="24"/>
                <w:szCs w:val="24"/>
              </w:rPr>
            </w:pPr>
            <w:r w:rsidRPr="006B3804">
              <w:rPr>
                <w:rFonts w:ascii="Times New Roman" w:eastAsia="TimesNewRoman" w:hAnsi="Times New Roman" w:cs="Times New Roman"/>
                <w:sz w:val="24"/>
                <w:szCs w:val="24"/>
              </w:rPr>
              <w:t xml:space="preserve">Механическое движение. Относительность движения. </w:t>
            </w:r>
          </w:p>
        </w:tc>
        <w:tc>
          <w:tcPr>
            <w:tcW w:w="1349" w:type="dxa"/>
          </w:tcPr>
          <w:p w:rsidR="008A25D2" w:rsidRPr="006B3804" w:rsidRDefault="008A25D2" w:rsidP="00456184">
            <w:pPr>
              <w:rPr>
                <w:rFonts w:ascii="Times New Roman" w:hAnsi="Times New Roman" w:cs="Times New Roman"/>
                <w:sz w:val="24"/>
                <w:szCs w:val="24"/>
              </w:rPr>
            </w:pPr>
            <w:r w:rsidRPr="006B3804">
              <w:rPr>
                <w:rFonts w:ascii="Times New Roman" w:hAnsi="Times New Roman" w:cs="Times New Roman"/>
                <w:sz w:val="24"/>
                <w:szCs w:val="24"/>
              </w:rPr>
              <w:t>27.09</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8A25D2">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 xml:space="preserve">Скорость. Путь. Перемещение. Средняя скорость.Равномерное и неравномерное движение. </w:t>
            </w:r>
          </w:p>
        </w:tc>
        <w:tc>
          <w:tcPr>
            <w:tcW w:w="1349" w:type="dxa"/>
          </w:tcPr>
          <w:p w:rsidR="008A25D2" w:rsidRPr="006B3804" w:rsidRDefault="008A25D2" w:rsidP="00287555">
            <w:pPr>
              <w:rPr>
                <w:rFonts w:ascii="Times New Roman" w:hAnsi="Times New Roman" w:cs="Times New Roman"/>
                <w:sz w:val="24"/>
                <w:szCs w:val="24"/>
              </w:rPr>
            </w:pPr>
            <w:r w:rsidRPr="006B3804">
              <w:rPr>
                <w:rFonts w:ascii="Times New Roman" w:hAnsi="Times New Roman" w:cs="Times New Roman"/>
                <w:sz w:val="24"/>
                <w:szCs w:val="24"/>
              </w:rPr>
              <w:t>4.10</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828"/>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autoSpaceDE w:val="0"/>
              <w:autoSpaceDN w:val="0"/>
              <w:adjustRightInd w:val="0"/>
              <w:rPr>
                <w:rFonts w:ascii="Times New Roman" w:hAnsi="Times New Roman" w:cs="Times New Roman"/>
                <w:sz w:val="24"/>
                <w:szCs w:val="24"/>
              </w:rPr>
            </w:pPr>
            <w:r w:rsidRPr="006B3804">
              <w:rPr>
                <w:rFonts w:ascii="Times New Roman" w:eastAsia="TimesNewRoman" w:hAnsi="Times New Roman" w:cs="Times New Roman"/>
                <w:sz w:val="24"/>
                <w:szCs w:val="24"/>
              </w:rPr>
              <w:t xml:space="preserve">Графическое представление равномерного и неравномерного движения. </w:t>
            </w:r>
          </w:p>
          <w:p w:rsidR="008A25D2" w:rsidRPr="006B3804" w:rsidRDefault="008A25D2" w:rsidP="00DA1AEC">
            <w:pPr>
              <w:autoSpaceDE w:val="0"/>
              <w:autoSpaceDN w:val="0"/>
              <w:adjustRightInd w:val="0"/>
              <w:rPr>
                <w:rFonts w:ascii="Times New Roman" w:hAnsi="Times New Roman" w:cs="Times New Roman"/>
                <w:sz w:val="24"/>
                <w:szCs w:val="24"/>
              </w:rPr>
            </w:pPr>
            <w:r w:rsidRPr="006B3804">
              <w:rPr>
                <w:rFonts w:ascii="Times New Roman" w:eastAsia="TimesNewRoman" w:hAnsi="Times New Roman" w:cs="Times New Roman"/>
                <w:sz w:val="24"/>
                <w:szCs w:val="24"/>
              </w:rPr>
              <w:t>Решение задач повышенного уровня сложности</w:t>
            </w:r>
          </w:p>
        </w:tc>
        <w:tc>
          <w:tcPr>
            <w:tcW w:w="1349" w:type="dxa"/>
          </w:tcPr>
          <w:p w:rsidR="008A25D2" w:rsidRPr="006B3804" w:rsidRDefault="008A25D2" w:rsidP="00624B1E">
            <w:pPr>
              <w:rPr>
                <w:rFonts w:ascii="Times New Roman" w:hAnsi="Times New Roman" w:cs="Times New Roman"/>
                <w:sz w:val="24"/>
                <w:szCs w:val="24"/>
              </w:rPr>
            </w:pPr>
            <w:r w:rsidRPr="006B3804">
              <w:rPr>
                <w:rFonts w:ascii="Times New Roman" w:hAnsi="Times New Roman" w:cs="Times New Roman"/>
                <w:sz w:val="24"/>
                <w:szCs w:val="24"/>
              </w:rPr>
              <w:t>11.10</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Решение задач повышенного уровня сложности</w:t>
            </w:r>
          </w:p>
          <w:p w:rsidR="008A25D2" w:rsidRPr="006B3804" w:rsidRDefault="008A25D2" w:rsidP="00DA1AEC">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Зачет по теме "Механические явления"</w:t>
            </w:r>
          </w:p>
        </w:tc>
        <w:tc>
          <w:tcPr>
            <w:tcW w:w="1349" w:type="dxa"/>
          </w:tcPr>
          <w:p w:rsidR="008A25D2" w:rsidRPr="006B3804" w:rsidRDefault="008A25D2" w:rsidP="000B6AE8">
            <w:pPr>
              <w:rPr>
                <w:rFonts w:ascii="Times New Roman" w:hAnsi="Times New Roman" w:cs="Times New Roman"/>
                <w:sz w:val="24"/>
                <w:szCs w:val="24"/>
              </w:rPr>
            </w:pPr>
            <w:r w:rsidRPr="006B3804">
              <w:rPr>
                <w:rFonts w:ascii="Times New Roman" w:hAnsi="Times New Roman" w:cs="Times New Roman"/>
                <w:sz w:val="24"/>
                <w:szCs w:val="24"/>
              </w:rPr>
              <w:t>18.10</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F90B8A">
        <w:tc>
          <w:tcPr>
            <w:tcW w:w="9571" w:type="dxa"/>
            <w:gridSpan w:val="5"/>
          </w:tcPr>
          <w:p w:rsidR="008A25D2" w:rsidRPr="006B3804" w:rsidRDefault="008A25D2" w:rsidP="00262738">
            <w:pPr>
              <w:jc w:val="center"/>
              <w:rPr>
                <w:rFonts w:ascii="Times New Roman" w:hAnsi="Times New Roman" w:cs="Times New Roman"/>
                <w:b/>
                <w:sz w:val="24"/>
                <w:szCs w:val="24"/>
              </w:rPr>
            </w:pPr>
            <w:r w:rsidRPr="006B3804">
              <w:rPr>
                <w:rFonts w:ascii="Times New Roman" w:hAnsi="Times New Roman" w:cs="Times New Roman"/>
                <w:b/>
                <w:sz w:val="24"/>
                <w:szCs w:val="24"/>
              </w:rPr>
              <w:t>Тепловые явления (10ч)</w:t>
            </w:r>
          </w:p>
        </w:tc>
      </w:tr>
      <w:tr w:rsidR="008A25D2" w:rsidRPr="006B3804" w:rsidTr="008A25D2">
        <w:trPr>
          <w:trHeight w:val="828"/>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Агрегатные состояния вещества. Модели строения газов, жидкостей, твердых тел</w:t>
            </w:r>
          </w:p>
          <w:p w:rsidR="008A25D2" w:rsidRPr="006B3804" w:rsidRDefault="008A25D2" w:rsidP="00017862">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Тепловое равновесие. Уравнение теплового баланса</w:t>
            </w:r>
          </w:p>
        </w:tc>
        <w:tc>
          <w:tcPr>
            <w:tcW w:w="1349" w:type="dxa"/>
          </w:tcPr>
          <w:p w:rsidR="008A25D2" w:rsidRPr="006B3804" w:rsidRDefault="008A25D2" w:rsidP="0029039A">
            <w:pPr>
              <w:rPr>
                <w:rFonts w:ascii="Times New Roman" w:hAnsi="Times New Roman" w:cs="Times New Roman"/>
                <w:sz w:val="24"/>
                <w:szCs w:val="24"/>
              </w:rPr>
            </w:pPr>
            <w:r w:rsidRPr="006B3804">
              <w:rPr>
                <w:rFonts w:ascii="Times New Roman" w:hAnsi="Times New Roman" w:cs="Times New Roman"/>
                <w:sz w:val="24"/>
                <w:szCs w:val="24"/>
              </w:rPr>
              <w:t>2</w:t>
            </w:r>
            <w:r w:rsidR="00B45FD9">
              <w:rPr>
                <w:rFonts w:ascii="Times New Roman" w:hAnsi="Times New Roman" w:cs="Times New Roman"/>
                <w:sz w:val="24"/>
                <w:szCs w:val="24"/>
              </w:rPr>
              <w:t>4</w:t>
            </w:r>
            <w:r w:rsidRPr="006B3804">
              <w:rPr>
                <w:rFonts w:ascii="Times New Roman" w:hAnsi="Times New Roman" w:cs="Times New Roman"/>
                <w:sz w:val="24"/>
                <w:szCs w:val="24"/>
              </w:rPr>
              <w:t>.10</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1104"/>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652397">
            <w:pPr>
              <w:autoSpaceDE w:val="0"/>
              <w:autoSpaceDN w:val="0"/>
              <w:adjustRightInd w:val="0"/>
              <w:rPr>
                <w:rFonts w:ascii="Times New Roman" w:hAnsi="Times New Roman" w:cs="Times New Roman"/>
                <w:sz w:val="24"/>
                <w:szCs w:val="24"/>
              </w:rPr>
            </w:pPr>
            <w:r w:rsidRPr="006B3804">
              <w:rPr>
                <w:rFonts w:ascii="Times New Roman" w:eastAsia="TimesNewRoman" w:hAnsi="Times New Roman" w:cs="Times New Roman"/>
                <w:sz w:val="24"/>
                <w:szCs w:val="24"/>
              </w:rPr>
              <w:t>Внутренняя энергия. Работа и</w:t>
            </w:r>
            <w:r>
              <w:rPr>
                <w:rFonts w:ascii="Times New Roman" w:eastAsia="TimesNewRoman" w:hAnsi="Times New Roman" w:cs="Times New Roman"/>
                <w:sz w:val="24"/>
                <w:szCs w:val="24"/>
              </w:rPr>
              <w:t xml:space="preserve"> теплопередача как способы изме</w:t>
            </w:r>
            <w:r w:rsidRPr="006B3804">
              <w:rPr>
                <w:rFonts w:ascii="Times New Roman" w:eastAsia="TimesNewRoman" w:hAnsi="Times New Roman" w:cs="Times New Roman"/>
                <w:sz w:val="24"/>
                <w:szCs w:val="24"/>
              </w:rPr>
              <w:t xml:space="preserve">нения внутренней </w:t>
            </w:r>
            <w:proofErr w:type="spellStart"/>
            <w:r w:rsidRPr="006B3804">
              <w:rPr>
                <w:rFonts w:ascii="Times New Roman" w:eastAsia="TimesNewRoman" w:hAnsi="Times New Roman" w:cs="Times New Roman"/>
                <w:sz w:val="24"/>
                <w:szCs w:val="24"/>
              </w:rPr>
              <w:t>энерги</w:t>
            </w:r>
            <w:proofErr w:type="spellEnd"/>
          </w:p>
          <w:p w:rsidR="008A25D2" w:rsidRPr="006B3804" w:rsidRDefault="008A25D2" w:rsidP="00017862">
            <w:pPr>
              <w:tabs>
                <w:tab w:val="left" w:pos="920"/>
              </w:tabs>
              <w:rPr>
                <w:rFonts w:ascii="Times New Roman" w:hAnsi="Times New Roman" w:cs="Times New Roman"/>
                <w:sz w:val="24"/>
                <w:szCs w:val="24"/>
              </w:rPr>
            </w:pPr>
            <w:r w:rsidRPr="006B3804">
              <w:rPr>
                <w:rFonts w:ascii="Times New Roman" w:eastAsia="TimesNewRoman" w:hAnsi="Times New Roman" w:cs="Times New Roman"/>
                <w:sz w:val="24"/>
                <w:szCs w:val="24"/>
              </w:rPr>
              <w:t>Виды теплопередачи: теплопроводность, конвекция, излучение</w:t>
            </w:r>
          </w:p>
        </w:tc>
        <w:tc>
          <w:tcPr>
            <w:tcW w:w="1349" w:type="dxa"/>
          </w:tcPr>
          <w:p w:rsidR="008A25D2" w:rsidRPr="006B3804" w:rsidRDefault="008A25D2" w:rsidP="00A135DD">
            <w:pPr>
              <w:rPr>
                <w:rFonts w:ascii="Times New Roman" w:hAnsi="Times New Roman" w:cs="Times New Roman"/>
                <w:sz w:val="24"/>
                <w:szCs w:val="24"/>
              </w:rPr>
            </w:pPr>
            <w:r w:rsidRPr="006B3804">
              <w:rPr>
                <w:rFonts w:ascii="Times New Roman" w:hAnsi="Times New Roman" w:cs="Times New Roman"/>
                <w:sz w:val="24"/>
                <w:szCs w:val="24"/>
              </w:rPr>
              <w:t>8.11</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828"/>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017862">
            <w:pPr>
              <w:tabs>
                <w:tab w:val="left" w:pos="920"/>
              </w:tabs>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Влажность воздуха</w:t>
            </w:r>
          </w:p>
          <w:p w:rsidR="008A25D2" w:rsidRPr="006B3804" w:rsidRDefault="008A25D2" w:rsidP="00DA1AEC">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Тепловые машины. Преобразование энергии в тепловых машинах.</w:t>
            </w:r>
          </w:p>
        </w:tc>
        <w:tc>
          <w:tcPr>
            <w:tcW w:w="1349" w:type="dxa"/>
          </w:tcPr>
          <w:p w:rsidR="008A25D2" w:rsidRPr="006B3804" w:rsidRDefault="008A25D2" w:rsidP="00CF0042">
            <w:pPr>
              <w:rPr>
                <w:rFonts w:ascii="Times New Roman" w:hAnsi="Times New Roman" w:cs="Times New Roman"/>
                <w:sz w:val="24"/>
                <w:szCs w:val="24"/>
              </w:rPr>
            </w:pPr>
            <w:r w:rsidRPr="006B3804">
              <w:rPr>
                <w:rFonts w:ascii="Times New Roman" w:hAnsi="Times New Roman" w:cs="Times New Roman"/>
                <w:sz w:val="24"/>
                <w:szCs w:val="24"/>
              </w:rPr>
              <w:t>15.11</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017862">
            <w:pPr>
              <w:tabs>
                <w:tab w:val="left" w:pos="920"/>
              </w:tabs>
              <w:rPr>
                <w:rFonts w:ascii="Times New Roman" w:hAnsi="Times New Roman" w:cs="Times New Roman"/>
                <w:sz w:val="24"/>
                <w:szCs w:val="24"/>
              </w:rPr>
            </w:pPr>
            <w:r w:rsidRPr="006B3804">
              <w:rPr>
                <w:rFonts w:ascii="Times New Roman" w:hAnsi="Times New Roman" w:cs="Times New Roman"/>
                <w:sz w:val="24"/>
                <w:szCs w:val="24"/>
              </w:rPr>
              <w:t>КПД тепловых процессов</w:t>
            </w:r>
          </w:p>
          <w:p w:rsidR="008A25D2" w:rsidRPr="006B3804" w:rsidRDefault="008A25D2" w:rsidP="00B12F2A">
            <w:pPr>
              <w:autoSpaceDE w:val="0"/>
              <w:autoSpaceDN w:val="0"/>
              <w:adjustRightInd w:val="0"/>
              <w:rPr>
                <w:rFonts w:ascii="Times New Roman" w:hAnsi="Times New Roman" w:cs="Times New Roman"/>
                <w:sz w:val="24"/>
                <w:szCs w:val="24"/>
              </w:rPr>
            </w:pPr>
            <w:r w:rsidRPr="006B3804">
              <w:rPr>
                <w:rFonts w:ascii="Times New Roman" w:eastAsia="TimesNewRoman" w:hAnsi="Times New Roman" w:cs="Times New Roman"/>
                <w:sz w:val="24"/>
                <w:szCs w:val="24"/>
              </w:rPr>
              <w:t>Решение задач повышенного уровня сложности</w:t>
            </w:r>
          </w:p>
        </w:tc>
        <w:tc>
          <w:tcPr>
            <w:tcW w:w="1349" w:type="dxa"/>
          </w:tcPr>
          <w:p w:rsidR="008A25D2" w:rsidRPr="006B3804" w:rsidRDefault="008A25D2" w:rsidP="006D6487">
            <w:pPr>
              <w:rPr>
                <w:rFonts w:ascii="Times New Roman" w:hAnsi="Times New Roman" w:cs="Times New Roman"/>
                <w:sz w:val="24"/>
                <w:szCs w:val="24"/>
              </w:rPr>
            </w:pPr>
            <w:r w:rsidRPr="006B3804">
              <w:rPr>
                <w:rFonts w:ascii="Times New Roman" w:hAnsi="Times New Roman" w:cs="Times New Roman"/>
                <w:sz w:val="24"/>
                <w:szCs w:val="24"/>
              </w:rPr>
              <w:t>22.11</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B12F2A">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Решение задач повышенного уровня сложности</w:t>
            </w:r>
          </w:p>
          <w:p w:rsidR="008A25D2" w:rsidRPr="006B3804" w:rsidRDefault="008A25D2" w:rsidP="00A64CBF">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Зачет по теме "Тепловые явления"</w:t>
            </w:r>
          </w:p>
        </w:tc>
        <w:tc>
          <w:tcPr>
            <w:tcW w:w="1349" w:type="dxa"/>
          </w:tcPr>
          <w:p w:rsidR="008A25D2" w:rsidRPr="006B3804" w:rsidRDefault="008A25D2" w:rsidP="00801CE5">
            <w:pPr>
              <w:rPr>
                <w:rFonts w:ascii="Times New Roman" w:hAnsi="Times New Roman" w:cs="Times New Roman"/>
                <w:sz w:val="24"/>
                <w:szCs w:val="24"/>
              </w:rPr>
            </w:pPr>
            <w:r w:rsidRPr="006B3804">
              <w:rPr>
                <w:rFonts w:ascii="Times New Roman" w:hAnsi="Times New Roman" w:cs="Times New Roman"/>
                <w:sz w:val="24"/>
                <w:szCs w:val="24"/>
              </w:rPr>
              <w:t>29.11</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47353E">
        <w:tc>
          <w:tcPr>
            <w:tcW w:w="9571" w:type="dxa"/>
            <w:gridSpan w:val="5"/>
          </w:tcPr>
          <w:p w:rsidR="008A25D2" w:rsidRPr="006B3804" w:rsidRDefault="008A25D2" w:rsidP="00373D15">
            <w:pPr>
              <w:jc w:val="center"/>
              <w:rPr>
                <w:rFonts w:ascii="Times New Roman" w:hAnsi="Times New Roman" w:cs="Times New Roman"/>
                <w:b/>
                <w:sz w:val="24"/>
                <w:szCs w:val="24"/>
              </w:rPr>
            </w:pPr>
            <w:r w:rsidRPr="006B3804">
              <w:rPr>
                <w:rFonts w:ascii="Times New Roman" w:hAnsi="Times New Roman" w:cs="Times New Roman"/>
                <w:b/>
                <w:sz w:val="24"/>
                <w:szCs w:val="24"/>
              </w:rPr>
              <w:t>Движение и силы (8ч)</w:t>
            </w: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017862">
            <w:pPr>
              <w:tabs>
                <w:tab w:val="left" w:pos="920"/>
              </w:tabs>
              <w:rPr>
                <w:rFonts w:ascii="Times New Roman" w:hAnsi="Times New Roman" w:cs="Times New Roman"/>
                <w:sz w:val="24"/>
                <w:szCs w:val="24"/>
              </w:rPr>
            </w:pPr>
            <w:r w:rsidRPr="006B3804">
              <w:rPr>
                <w:rFonts w:ascii="Times New Roman" w:hAnsi="Times New Roman" w:cs="Times New Roman"/>
                <w:sz w:val="24"/>
                <w:szCs w:val="24"/>
              </w:rPr>
              <w:t>Силы в природе</w:t>
            </w:r>
          </w:p>
          <w:p w:rsidR="008A25D2" w:rsidRPr="006B3804" w:rsidRDefault="008A25D2" w:rsidP="00017862">
            <w:pPr>
              <w:tabs>
                <w:tab w:val="left" w:pos="920"/>
              </w:tabs>
              <w:rPr>
                <w:rFonts w:ascii="Times New Roman" w:hAnsi="Times New Roman" w:cs="Times New Roman"/>
                <w:sz w:val="24"/>
                <w:szCs w:val="24"/>
              </w:rPr>
            </w:pPr>
            <w:r w:rsidRPr="006B3804">
              <w:rPr>
                <w:rFonts w:ascii="Times New Roman" w:hAnsi="Times New Roman" w:cs="Times New Roman"/>
                <w:sz w:val="24"/>
                <w:szCs w:val="24"/>
              </w:rPr>
              <w:t>Законы Ньютона</w:t>
            </w:r>
          </w:p>
        </w:tc>
        <w:tc>
          <w:tcPr>
            <w:tcW w:w="1349" w:type="dxa"/>
          </w:tcPr>
          <w:p w:rsidR="008A25D2" w:rsidRPr="006B3804" w:rsidRDefault="008A25D2" w:rsidP="005E6A2D">
            <w:pPr>
              <w:rPr>
                <w:rFonts w:ascii="Times New Roman" w:hAnsi="Times New Roman" w:cs="Times New Roman"/>
                <w:sz w:val="24"/>
                <w:szCs w:val="24"/>
              </w:rPr>
            </w:pPr>
            <w:r w:rsidRPr="006B3804">
              <w:rPr>
                <w:rFonts w:ascii="Times New Roman" w:hAnsi="Times New Roman" w:cs="Times New Roman"/>
                <w:sz w:val="24"/>
                <w:szCs w:val="24"/>
              </w:rPr>
              <w:t>6.12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8A25D2">
            <w:pPr>
              <w:tabs>
                <w:tab w:val="left" w:pos="920"/>
              </w:tabs>
              <w:rPr>
                <w:rFonts w:ascii="Times New Roman" w:hAnsi="Times New Roman" w:cs="Times New Roman"/>
                <w:sz w:val="24"/>
                <w:szCs w:val="24"/>
              </w:rPr>
            </w:pPr>
            <w:r w:rsidRPr="006B3804">
              <w:rPr>
                <w:rFonts w:ascii="Times New Roman" w:hAnsi="Times New Roman" w:cs="Times New Roman"/>
                <w:sz w:val="24"/>
                <w:szCs w:val="24"/>
              </w:rPr>
              <w:t>Движение тела под действием нескольких сил</w:t>
            </w:r>
            <w:r>
              <w:rPr>
                <w:rFonts w:ascii="Times New Roman" w:hAnsi="Times New Roman" w:cs="Times New Roman"/>
                <w:sz w:val="24"/>
                <w:szCs w:val="24"/>
              </w:rPr>
              <w:t xml:space="preserve">. </w:t>
            </w:r>
            <w:r w:rsidRPr="006B3804">
              <w:rPr>
                <w:rFonts w:ascii="Times New Roman" w:hAnsi="Times New Roman" w:cs="Times New Roman"/>
                <w:sz w:val="24"/>
                <w:szCs w:val="24"/>
              </w:rPr>
              <w:t>Гравитация</w:t>
            </w:r>
          </w:p>
        </w:tc>
        <w:tc>
          <w:tcPr>
            <w:tcW w:w="1349" w:type="dxa"/>
          </w:tcPr>
          <w:p w:rsidR="008A25D2" w:rsidRPr="006B3804" w:rsidRDefault="008A25D2" w:rsidP="00671363">
            <w:pPr>
              <w:rPr>
                <w:rFonts w:ascii="Times New Roman" w:hAnsi="Times New Roman" w:cs="Times New Roman"/>
                <w:sz w:val="24"/>
                <w:szCs w:val="24"/>
              </w:rPr>
            </w:pPr>
            <w:r w:rsidRPr="006B3804">
              <w:rPr>
                <w:rFonts w:ascii="Times New Roman" w:hAnsi="Times New Roman" w:cs="Times New Roman"/>
                <w:sz w:val="24"/>
                <w:szCs w:val="24"/>
              </w:rPr>
              <w:t>13.12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415"/>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017862">
            <w:pPr>
              <w:tabs>
                <w:tab w:val="left" w:pos="920"/>
              </w:tabs>
              <w:rPr>
                <w:rFonts w:ascii="Times New Roman" w:hAnsi="Times New Roman" w:cs="Times New Roman"/>
                <w:sz w:val="24"/>
                <w:szCs w:val="24"/>
              </w:rPr>
            </w:pPr>
            <w:r w:rsidRPr="006B3804">
              <w:rPr>
                <w:rFonts w:ascii="Times New Roman" w:hAnsi="Times New Roman" w:cs="Times New Roman"/>
                <w:sz w:val="24"/>
                <w:szCs w:val="24"/>
              </w:rPr>
              <w:t>Периодическое движение</w:t>
            </w:r>
          </w:p>
          <w:p w:rsidR="008A25D2" w:rsidRPr="006B3804" w:rsidRDefault="008A25D2" w:rsidP="00017862">
            <w:pPr>
              <w:tabs>
                <w:tab w:val="left" w:pos="920"/>
              </w:tabs>
              <w:rPr>
                <w:rFonts w:ascii="Times New Roman" w:hAnsi="Times New Roman" w:cs="Times New Roman"/>
                <w:sz w:val="24"/>
                <w:szCs w:val="24"/>
              </w:rPr>
            </w:pPr>
            <w:r w:rsidRPr="006B3804">
              <w:rPr>
                <w:rFonts w:ascii="Times New Roman" w:hAnsi="Times New Roman" w:cs="Times New Roman"/>
                <w:sz w:val="24"/>
                <w:szCs w:val="24"/>
              </w:rPr>
              <w:t>Физические явления и законы. Анализ процессов</w:t>
            </w:r>
          </w:p>
        </w:tc>
        <w:tc>
          <w:tcPr>
            <w:tcW w:w="1349" w:type="dxa"/>
          </w:tcPr>
          <w:p w:rsidR="008A25D2" w:rsidRPr="006B3804" w:rsidRDefault="008A25D2" w:rsidP="007B7A4C">
            <w:pPr>
              <w:rPr>
                <w:rFonts w:ascii="Times New Roman" w:hAnsi="Times New Roman" w:cs="Times New Roman"/>
                <w:sz w:val="24"/>
                <w:szCs w:val="24"/>
              </w:rPr>
            </w:pPr>
            <w:r w:rsidRPr="006B3804">
              <w:rPr>
                <w:rFonts w:ascii="Times New Roman" w:hAnsi="Times New Roman" w:cs="Times New Roman"/>
                <w:sz w:val="24"/>
                <w:szCs w:val="24"/>
              </w:rPr>
              <w:t>20.12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DA1AEC">
            <w:pPr>
              <w:pStyle w:val="a4"/>
              <w:numPr>
                <w:ilvl w:val="0"/>
                <w:numId w:val="1"/>
              </w:numPr>
              <w:rPr>
                <w:rFonts w:ascii="Times New Roman" w:hAnsi="Times New Roman" w:cs="Times New Roman"/>
                <w:sz w:val="24"/>
                <w:szCs w:val="24"/>
              </w:rPr>
            </w:pPr>
          </w:p>
        </w:tc>
        <w:tc>
          <w:tcPr>
            <w:tcW w:w="4875" w:type="dxa"/>
          </w:tcPr>
          <w:p w:rsidR="008A25D2" w:rsidRPr="006B3804" w:rsidRDefault="008A25D2" w:rsidP="00B12F2A">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Решение задач повышенного уровня сложности</w:t>
            </w:r>
          </w:p>
          <w:p w:rsidR="008A25D2" w:rsidRPr="006B3804" w:rsidRDefault="008A25D2" w:rsidP="00B12F2A">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Зачет по теме "Движение и сила"</w:t>
            </w:r>
          </w:p>
        </w:tc>
        <w:tc>
          <w:tcPr>
            <w:tcW w:w="1349" w:type="dxa"/>
          </w:tcPr>
          <w:p w:rsidR="008A25D2" w:rsidRPr="006B3804" w:rsidRDefault="008A25D2" w:rsidP="008C58D9">
            <w:pPr>
              <w:rPr>
                <w:rFonts w:ascii="Times New Roman" w:hAnsi="Times New Roman" w:cs="Times New Roman"/>
                <w:sz w:val="24"/>
                <w:szCs w:val="24"/>
              </w:rPr>
            </w:pPr>
            <w:r w:rsidRPr="006B3804">
              <w:rPr>
                <w:rFonts w:ascii="Times New Roman" w:hAnsi="Times New Roman" w:cs="Times New Roman"/>
                <w:sz w:val="24"/>
                <w:szCs w:val="24"/>
              </w:rPr>
              <w:t>27.12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3C6F56">
        <w:tc>
          <w:tcPr>
            <w:tcW w:w="9571" w:type="dxa"/>
            <w:gridSpan w:val="5"/>
          </w:tcPr>
          <w:p w:rsidR="008A25D2" w:rsidRPr="006B3804" w:rsidRDefault="008A25D2" w:rsidP="00262738">
            <w:pPr>
              <w:jc w:val="center"/>
              <w:rPr>
                <w:rFonts w:ascii="Times New Roman" w:hAnsi="Times New Roman" w:cs="Times New Roman"/>
                <w:b/>
                <w:sz w:val="24"/>
                <w:szCs w:val="24"/>
              </w:rPr>
            </w:pPr>
            <w:r w:rsidRPr="006B3804">
              <w:rPr>
                <w:rFonts w:ascii="Times New Roman" w:hAnsi="Times New Roman" w:cs="Times New Roman"/>
                <w:b/>
                <w:sz w:val="24"/>
                <w:szCs w:val="24"/>
              </w:rPr>
              <w:t>Электромагнитные явления (17ч)</w:t>
            </w:r>
          </w:p>
        </w:tc>
      </w:tr>
      <w:tr w:rsidR="008A25D2" w:rsidRPr="006B3804" w:rsidTr="008A25D2">
        <w:trPr>
          <w:trHeight w:val="1104"/>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8A25D2">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Электризация тел. Два вида электрических зарядов. Взаимодействие электрических зарядов</w:t>
            </w:r>
            <w:r>
              <w:rPr>
                <w:rFonts w:ascii="Times New Roman" w:eastAsia="TimesNewRoman" w:hAnsi="Times New Roman" w:cs="Times New Roman"/>
                <w:sz w:val="24"/>
                <w:szCs w:val="24"/>
              </w:rPr>
              <w:t xml:space="preserve">. </w:t>
            </w:r>
            <w:r w:rsidRPr="006B3804">
              <w:rPr>
                <w:rFonts w:ascii="Times New Roman" w:eastAsia="TimesNewRoman" w:hAnsi="Times New Roman" w:cs="Times New Roman"/>
                <w:sz w:val="24"/>
                <w:szCs w:val="24"/>
              </w:rPr>
              <w:t>Электрическое поле. Действие электрического поля на электрические заряды. Проводники и диэлектрики</w:t>
            </w:r>
          </w:p>
        </w:tc>
        <w:tc>
          <w:tcPr>
            <w:tcW w:w="1349" w:type="dxa"/>
          </w:tcPr>
          <w:p w:rsidR="008A25D2" w:rsidRPr="006B3804" w:rsidRDefault="008A25D2" w:rsidP="00485470">
            <w:pPr>
              <w:rPr>
                <w:rFonts w:ascii="Times New Roman" w:hAnsi="Times New Roman" w:cs="Times New Roman"/>
                <w:sz w:val="24"/>
                <w:szCs w:val="24"/>
              </w:rPr>
            </w:pPr>
            <w:r w:rsidRPr="006B3804">
              <w:rPr>
                <w:rFonts w:ascii="Times New Roman" w:hAnsi="Times New Roman" w:cs="Times New Roman"/>
                <w:sz w:val="24"/>
                <w:szCs w:val="24"/>
              </w:rPr>
              <w:t>17.01</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1104"/>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017862">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Постоянный электрический ток. Действия электрического тока. Сила тока. Напряжение.</w:t>
            </w:r>
          </w:p>
          <w:p w:rsidR="008A25D2" w:rsidRPr="006B3804" w:rsidRDefault="008A25D2" w:rsidP="00017862">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Электрическое сопротивление. Удельное электрическое сопротивление</w:t>
            </w:r>
          </w:p>
        </w:tc>
        <w:tc>
          <w:tcPr>
            <w:tcW w:w="1349" w:type="dxa"/>
          </w:tcPr>
          <w:p w:rsidR="008A25D2" w:rsidRPr="006B3804" w:rsidRDefault="008A25D2" w:rsidP="0079712E">
            <w:pPr>
              <w:rPr>
                <w:rFonts w:ascii="Times New Roman" w:hAnsi="Times New Roman" w:cs="Times New Roman"/>
                <w:sz w:val="24"/>
                <w:szCs w:val="24"/>
              </w:rPr>
            </w:pPr>
            <w:r w:rsidRPr="006B3804">
              <w:rPr>
                <w:rFonts w:ascii="Times New Roman" w:hAnsi="Times New Roman" w:cs="Times New Roman"/>
                <w:sz w:val="24"/>
                <w:szCs w:val="24"/>
              </w:rPr>
              <w:t>24.01</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017862">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Закон Ома для участка электрической цепи</w:t>
            </w:r>
          </w:p>
          <w:p w:rsidR="008A25D2" w:rsidRPr="006B3804" w:rsidRDefault="008A25D2" w:rsidP="00017862">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Соединение проводников</w:t>
            </w:r>
          </w:p>
        </w:tc>
        <w:tc>
          <w:tcPr>
            <w:tcW w:w="1349" w:type="dxa"/>
          </w:tcPr>
          <w:p w:rsidR="008A25D2" w:rsidRPr="006B3804" w:rsidRDefault="008A25D2" w:rsidP="00933294">
            <w:pPr>
              <w:rPr>
                <w:rFonts w:ascii="Times New Roman" w:hAnsi="Times New Roman" w:cs="Times New Roman"/>
                <w:sz w:val="24"/>
                <w:szCs w:val="24"/>
              </w:rPr>
            </w:pPr>
            <w:r w:rsidRPr="006B3804">
              <w:rPr>
                <w:rFonts w:ascii="Times New Roman" w:hAnsi="Times New Roman" w:cs="Times New Roman"/>
                <w:sz w:val="24"/>
                <w:szCs w:val="24"/>
              </w:rPr>
              <w:t>31.01</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A64CBF">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Работа и мощность электрического тока</w:t>
            </w:r>
          </w:p>
          <w:p w:rsidR="008A25D2" w:rsidRPr="006B3804" w:rsidRDefault="008A25D2" w:rsidP="00A64CBF">
            <w:pPr>
              <w:tabs>
                <w:tab w:val="left" w:pos="371"/>
              </w:tabs>
              <w:autoSpaceDE w:val="0"/>
              <w:autoSpaceDN w:val="0"/>
              <w:adjustRightInd w:val="0"/>
              <w:jc w:val="both"/>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Закон Джоуля–Ленца:</w:t>
            </w:r>
          </w:p>
        </w:tc>
        <w:tc>
          <w:tcPr>
            <w:tcW w:w="1349" w:type="dxa"/>
          </w:tcPr>
          <w:p w:rsidR="008A25D2" w:rsidRPr="006B3804" w:rsidRDefault="008A25D2" w:rsidP="00B1442E">
            <w:pPr>
              <w:rPr>
                <w:rFonts w:ascii="Times New Roman" w:hAnsi="Times New Roman" w:cs="Times New Roman"/>
                <w:sz w:val="24"/>
                <w:szCs w:val="24"/>
              </w:rPr>
            </w:pPr>
            <w:r w:rsidRPr="006B3804">
              <w:rPr>
                <w:rFonts w:ascii="Times New Roman" w:hAnsi="Times New Roman" w:cs="Times New Roman"/>
                <w:sz w:val="24"/>
                <w:szCs w:val="24"/>
              </w:rPr>
              <w:t>7.02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828"/>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9A28ED">
            <w:pPr>
              <w:tabs>
                <w:tab w:val="left" w:pos="371"/>
              </w:tabs>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 xml:space="preserve">Магнитное поле постоянного магнита. Взаимодействие постоянных магнитов </w:t>
            </w:r>
          </w:p>
          <w:p w:rsidR="008A25D2" w:rsidRPr="006B3804" w:rsidRDefault="008A25D2" w:rsidP="00A64CBF">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 xml:space="preserve"> Магнитное поле прямого проводника с током. </w:t>
            </w:r>
          </w:p>
        </w:tc>
        <w:tc>
          <w:tcPr>
            <w:tcW w:w="1349" w:type="dxa"/>
          </w:tcPr>
          <w:p w:rsidR="008A25D2" w:rsidRPr="006B3804" w:rsidRDefault="008A25D2" w:rsidP="00765ECD">
            <w:pPr>
              <w:rPr>
                <w:rFonts w:ascii="Times New Roman" w:hAnsi="Times New Roman" w:cs="Times New Roman"/>
                <w:sz w:val="24"/>
                <w:szCs w:val="24"/>
              </w:rPr>
            </w:pPr>
            <w:r w:rsidRPr="006B3804">
              <w:rPr>
                <w:rFonts w:ascii="Times New Roman" w:hAnsi="Times New Roman" w:cs="Times New Roman"/>
                <w:sz w:val="24"/>
                <w:szCs w:val="24"/>
              </w:rPr>
              <w:t>14.02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9A28ED">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Линии магнитной индукции. Электромагнит</w:t>
            </w:r>
          </w:p>
          <w:p w:rsidR="008A25D2" w:rsidRPr="006B3804" w:rsidRDefault="008A25D2" w:rsidP="00DA1AEC">
            <w:pPr>
              <w:tabs>
                <w:tab w:val="left" w:pos="1262"/>
              </w:tabs>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Действие магнитного поля на проводник с током.</w:t>
            </w:r>
          </w:p>
        </w:tc>
        <w:tc>
          <w:tcPr>
            <w:tcW w:w="1349" w:type="dxa"/>
          </w:tcPr>
          <w:p w:rsidR="008A25D2" w:rsidRPr="006B3804" w:rsidRDefault="008A25D2" w:rsidP="00A44461">
            <w:pPr>
              <w:rPr>
                <w:rFonts w:ascii="Times New Roman" w:hAnsi="Times New Roman" w:cs="Times New Roman"/>
                <w:sz w:val="24"/>
                <w:szCs w:val="24"/>
              </w:rPr>
            </w:pPr>
            <w:r w:rsidRPr="006B3804">
              <w:rPr>
                <w:rFonts w:ascii="Times New Roman" w:hAnsi="Times New Roman" w:cs="Times New Roman"/>
                <w:sz w:val="24"/>
                <w:szCs w:val="24"/>
              </w:rPr>
              <w:t>21.02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tabs>
                <w:tab w:val="left" w:pos="1262"/>
              </w:tabs>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Электромагнитная индукция</w:t>
            </w:r>
          </w:p>
          <w:p w:rsidR="008A25D2" w:rsidRPr="006B3804" w:rsidRDefault="008A25D2" w:rsidP="00DA1AEC">
            <w:pPr>
              <w:tabs>
                <w:tab w:val="left" w:pos="1262"/>
              </w:tabs>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Законы распространения света</w:t>
            </w:r>
          </w:p>
        </w:tc>
        <w:tc>
          <w:tcPr>
            <w:tcW w:w="1349" w:type="dxa"/>
          </w:tcPr>
          <w:p w:rsidR="008A25D2" w:rsidRPr="006B3804" w:rsidRDefault="008A25D2" w:rsidP="00687135">
            <w:pPr>
              <w:rPr>
                <w:rFonts w:ascii="Times New Roman" w:hAnsi="Times New Roman" w:cs="Times New Roman"/>
                <w:sz w:val="24"/>
                <w:szCs w:val="24"/>
              </w:rPr>
            </w:pPr>
            <w:r w:rsidRPr="006B3804">
              <w:rPr>
                <w:rFonts w:ascii="Times New Roman" w:hAnsi="Times New Roman" w:cs="Times New Roman"/>
                <w:sz w:val="24"/>
                <w:szCs w:val="24"/>
              </w:rPr>
              <w:t>28.02</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629"/>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8A25D2">
            <w:pPr>
              <w:tabs>
                <w:tab w:val="left" w:pos="1262"/>
              </w:tabs>
              <w:autoSpaceDE w:val="0"/>
              <w:autoSpaceDN w:val="0"/>
              <w:adjustRightInd w:val="0"/>
              <w:rPr>
                <w:rFonts w:ascii="Times New Roman" w:eastAsia="TimesNewRoman" w:hAnsi="Times New Roman" w:cs="Times New Roman"/>
                <w:sz w:val="24"/>
                <w:szCs w:val="24"/>
              </w:rPr>
            </w:pPr>
            <w:r w:rsidRPr="006B3804">
              <w:rPr>
                <w:rFonts w:ascii="Times New Roman" w:eastAsia="Times New Roman" w:hAnsi="Times New Roman" w:cs="Times New Roman"/>
                <w:color w:val="000000"/>
                <w:sz w:val="24"/>
                <w:szCs w:val="24"/>
                <w:lang w:eastAsia="ru-RU" w:bidi="ru-RU"/>
              </w:rPr>
              <w:t>.Плоское зеркало</w:t>
            </w:r>
            <w:r>
              <w:rPr>
                <w:rFonts w:ascii="Times New Roman" w:eastAsia="Times New Roman" w:hAnsi="Times New Roman" w:cs="Times New Roman"/>
                <w:color w:val="000000"/>
                <w:sz w:val="24"/>
                <w:szCs w:val="24"/>
                <w:lang w:eastAsia="ru-RU" w:bidi="ru-RU"/>
              </w:rPr>
              <w:t xml:space="preserve">. </w:t>
            </w:r>
            <w:r w:rsidRPr="006B3804">
              <w:rPr>
                <w:rFonts w:ascii="Times New Roman" w:eastAsia="Times New Roman" w:hAnsi="Times New Roman" w:cs="Times New Roman"/>
                <w:color w:val="000000"/>
                <w:sz w:val="24"/>
                <w:szCs w:val="24"/>
                <w:lang w:eastAsia="ru-RU" w:bidi="ru-RU"/>
              </w:rPr>
              <w:t>Линзы. Фокусное расстояние и оптическая сила линзы</w:t>
            </w:r>
          </w:p>
        </w:tc>
        <w:tc>
          <w:tcPr>
            <w:tcW w:w="1349" w:type="dxa"/>
          </w:tcPr>
          <w:p w:rsidR="008A25D2" w:rsidRPr="006B3804" w:rsidRDefault="008A25D2" w:rsidP="009B1BCB">
            <w:pPr>
              <w:rPr>
                <w:rFonts w:ascii="Times New Roman" w:hAnsi="Times New Roman" w:cs="Times New Roman"/>
                <w:sz w:val="24"/>
                <w:szCs w:val="24"/>
              </w:rPr>
            </w:pPr>
            <w:r w:rsidRPr="006B3804">
              <w:rPr>
                <w:rFonts w:ascii="Times New Roman" w:hAnsi="Times New Roman" w:cs="Times New Roman"/>
                <w:sz w:val="24"/>
                <w:szCs w:val="24"/>
              </w:rPr>
              <w:t>07.03</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DA1AEC">
            <w:pPr>
              <w:tabs>
                <w:tab w:val="left" w:pos="1262"/>
              </w:tabs>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Решение задач по теме «Геометрическая оптика»</w:t>
            </w:r>
          </w:p>
          <w:p w:rsidR="008A25D2" w:rsidRPr="006B3804" w:rsidRDefault="008A25D2" w:rsidP="00B12F2A">
            <w:pPr>
              <w:tabs>
                <w:tab w:val="left" w:pos="920"/>
              </w:tabs>
              <w:rPr>
                <w:rFonts w:ascii="Times New Roman" w:eastAsia="TimesNewRoman" w:hAnsi="Times New Roman" w:cs="Times New Roman"/>
                <w:sz w:val="24"/>
                <w:szCs w:val="24"/>
              </w:rPr>
            </w:pPr>
            <w:r w:rsidRPr="006B3804">
              <w:rPr>
                <w:rFonts w:ascii="Times New Roman" w:hAnsi="Times New Roman" w:cs="Times New Roman"/>
                <w:sz w:val="24"/>
                <w:szCs w:val="24"/>
              </w:rPr>
              <w:t>Электродинамика. Анализ процессов</w:t>
            </w:r>
          </w:p>
        </w:tc>
        <w:tc>
          <w:tcPr>
            <w:tcW w:w="1349" w:type="dxa"/>
          </w:tcPr>
          <w:p w:rsidR="008A25D2" w:rsidRPr="006B3804" w:rsidRDefault="008A25D2" w:rsidP="00131C0A">
            <w:pPr>
              <w:rPr>
                <w:rFonts w:ascii="Times New Roman" w:hAnsi="Times New Roman" w:cs="Times New Roman"/>
                <w:sz w:val="24"/>
                <w:szCs w:val="24"/>
              </w:rPr>
            </w:pPr>
            <w:r w:rsidRPr="006B3804">
              <w:rPr>
                <w:rFonts w:ascii="Times New Roman" w:hAnsi="Times New Roman" w:cs="Times New Roman"/>
                <w:sz w:val="24"/>
                <w:szCs w:val="24"/>
              </w:rPr>
              <w:t>14.03</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B12F2A">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Решение задач повышенного уровня сложности</w:t>
            </w:r>
          </w:p>
        </w:tc>
        <w:tc>
          <w:tcPr>
            <w:tcW w:w="1349" w:type="dxa"/>
          </w:tcPr>
          <w:p w:rsidR="008A25D2" w:rsidRPr="006B3804" w:rsidRDefault="008A25D2" w:rsidP="000B61A0">
            <w:pPr>
              <w:rPr>
                <w:rFonts w:ascii="Times New Roman" w:hAnsi="Times New Roman" w:cs="Times New Roman"/>
                <w:sz w:val="24"/>
                <w:szCs w:val="24"/>
              </w:rPr>
            </w:pPr>
            <w:r w:rsidRPr="006B3804">
              <w:rPr>
                <w:rFonts w:ascii="Times New Roman" w:hAnsi="Times New Roman" w:cs="Times New Roman"/>
                <w:sz w:val="24"/>
                <w:szCs w:val="24"/>
              </w:rPr>
              <w:t>21.03</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c>
          <w:tcPr>
            <w:tcW w:w="453" w:type="dxa"/>
          </w:tcPr>
          <w:p w:rsidR="008A25D2" w:rsidRPr="006B3804" w:rsidRDefault="008A25D2" w:rsidP="009A28ED">
            <w:pPr>
              <w:pStyle w:val="a4"/>
              <w:numPr>
                <w:ilvl w:val="0"/>
                <w:numId w:val="1"/>
              </w:numPr>
              <w:rPr>
                <w:rFonts w:ascii="Times New Roman" w:hAnsi="Times New Roman" w:cs="Times New Roman"/>
                <w:sz w:val="24"/>
                <w:szCs w:val="24"/>
              </w:rPr>
            </w:pPr>
          </w:p>
        </w:tc>
        <w:tc>
          <w:tcPr>
            <w:tcW w:w="4875" w:type="dxa"/>
          </w:tcPr>
          <w:p w:rsidR="008A25D2" w:rsidRPr="006B3804" w:rsidRDefault="008A25D2" w:rsidP="00A64CBF">
            <w:pPr>
              <w:autoSpaceDE w:val="0"/>
              <w:autoSpaceDN w:val="0"/>
              <w:adjustRightInd w:val="0"/>
              <w:rPr>
                <w:rFonts w:ascii="Times New Roman" w:eastAsia="TimesNewRoman" w:hAnsi="Times New Roman" w:cs="Times New Roman"/>
                <w:sz w:val="24"/>
                <w:szCs w:val="24"/>
              </w:rPr>
            </w:pPr>
            <w:r w:rsidRPr="006B3804">
              <w:rPr>
                <w:rFonts w:ascii="Times New Roman" w:eastAsia="TimesNewRoman" w:hAnsi="Times New Roman" w:cs="Times New Roman"/>
                <w:sz w:val="24"/>
                <w:szCs w:val="24"/>
              </w:rPr>
              <w:t>Зачет по теме "Электродинамика"</w:t>
            </w:r>
          </w:p>
        </w:tc>
        <w:tc>
          <w:tcPr>
            <w:tcW w:w="1349"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4.04</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AA66AC">
        <w:tc>
          <w:tcPr>
            <w:tcW w:w="9571" w:type="dxa"/>
            <w:gridSpan w:val="5"/>
          </w:tcPr>
          <w:p w:rsidR="008A25D2" w:rsidRPr="006B3804" w:rsidRDefault="008A25D2" w:rsidP="00262738">
            <w:pPr>
              <w:jc w:val="center"/>
              <w:rPr>
                <w:rFonts w:ascii="Times New Roman" w:hAnsi="Times New Roman" w:cs="Times New Roman"/>
                <w:b/>
                <w:sz w:val="24"/>
                <w:szCs w:val="24"/>
              </w:rPr>
            </w:pPr>
            <w:r w:rsidRPr="006B3804">
              <w:rPr>
                <w:rFonts w:ascii="Times New Roman" w:hAnsi="Times New Roman" w:cs="Times New Roman"/>
                <w:b/>
                <w:sz w:val="24"/>
                <w:szCs w:val="24"/>
              </w:rPr>
              <w:t>Квантовые явления и методы научного познания (8ч)</w:t>
            </w:r>
          </w:p>
        </w:tc>
      </w:tr>
      <w:tr w:rsidR="008A25D2" w:rsidRPr="006B3804" w:rsidTr="008A25D2">
        <w:trPr>
          <w:trHeight w:val="562"/>
        </w:trPr>
        <w:tc>
          <w:tcPr>
            <w:tcW w:w="453" w:type="dxa"/>
          </w:tcPr>
          <w:p w:rsidR="008A25D2" w:rsidRPr="006B3804" w:rsidRDefault="008A25D2" w:rsidP="00A64CBF">
            <w:pPr>
              <w:pStyle w:val="a4"/>
              <w:numPr>
                <w:ilvl w:val="0"/>
                <w:numId w:val="1"/>
              </w:numPr>
              <w:rPr>
                <w:rFonts w:ascii="Times New Roman" w:hAnsi="Times New Roman" w:cs="Times New Roman"/>
                <w:sz w:val="24"/>
                <w:szCs w:val="24"/>
              </w:rPr>
            </w:pPr>
          </w:p>
        </w:tc>
        <w:tc>
          <w:tcPr>
            <w:tcW w:w="4875"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Модель атома Резерфорда</w:t>
            </w:r>
          </w:p>
          <w:p w:rsidR="008A25D2" w:rsidRPr="006B3804" w:rsidRDefault="008A25D2" w:rsidP="00323939">
            <w:pPr>
              <w:rPr>
                <w:rFonts w:ascii="Times New Roman" w:hAnsi="Times New Roman" w:cs="Times New Roman"/>
                <w:sz w:val="24"/>
                <w:szCs w:val="24"/>
              </w:rPr>
            </w:pPr>
            <w:r w:rsidRPr="006B3804">
              <w:rPr>
                <w:rFonts w:ascii="Times New Roman" w:hAnsi="Times New Roman" w:cs="Times New Roman"/>
                <w:sz w:val="24"/>
                <w:szCs w:val="24"/>
              </w:rPr>
              <w:t>Радиоактивность. Ядерные реакции</w:t>
            </w:r>
          </w:p>
        </w:tc>
        <w:tc>
          <w:tcPr>
            <w:tcW w:w="1349" w:type="dxa"/>
          </w:tcPr>
          <w:p w:rsidR="008A25D2" w:rsidRPr="006B3804" w:rsidRDefault="008A25D2" w:rsidP="00CF6FA0">
            <w:pPr>
              <w:rPr>
                <w:rFonts w:ascii="Times New Roman" w:hAnsi="Times New Roman" w:cs="Times New Roman"/>
                <w:sz w:val="24"/>
                <w:szCs w:val="24"/>
              </w:rPr>
            </w:pPr>
            <w:r w:rsidRPr="006B3804">
              <w:rPr>
                <w:rFonts w:ascii="Times New Roman" w:hAnsi="Times New Roman" w:cs="Times New Roman"/>
                <w:sz w:val="24"/>
                <w:szCs w:val="24"/>
              </w:rPr>
              <w:t>11.04</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A64CBF">
            <w:pPr>
              <w:pStyle w:val="a4"/>
              <w:numPr>
                <w:ilvl w:val="0"/>
                <w:numId w:val="1"/>
              </w:numPr>
              <w:rPr>
                <w:rFonts w:ascii="Times New Roman" w:hAnsi="Times New Roman" w:cs="Times New Roman"/>
                <w:sz w:val="24"/>
                <w:szCs w:val="24"/>
              </w:rPr>
            </w:pPr>
          </w:p>
        </w:tc>
        <w:tc>
          <w:tcPr>
            <w:tcW w:w="4875"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Методы научного познания</w:t>
            </w:r>
          </w:p>
          <w:p w:rsidR="008A25D2" w:rsidRPr="006B3804" w:rsidRDefault="008A25D2" w:rsidP="00785848">
            <w:pPr>
              <w:rPr>
                <w:rFonts w:ascii="Times New Roman" w:hAnsi="Times New Roman" w:cs="Times New Roman"/>
                <w:sz w:val="24"/>
                <w:szCs w:val="24"/>
              </w:rPr>
            </w:pPr>
            <w:r w:rsidRPr="006B3804">
              <w:rPr>
                <w:rFonts w:ascii="Times New Roman" w:hAnsi="Times New Roman" w:cs="Times New Roman"/>
                <w:sz w:val="24"/>
                <w:szCs w:val="24"/>
              </w:rPr>
              <w:t>Физические явления и законы</w:t>
            </w:r>
          </w:p>
        </w:tc>
        <w:tc>
          <w:tcPr>
            <w:tcW w:w="1349" w:type="dxa"/>
          </w:tcPr>
          <w:p w:rsidR="008A25D2" w:rsidRPr="006B3804" w:rsidRDefault="008A25D2" w:rsidP="002C0F3A">
            <w:pPr>
              <w:rPr>
                <w:rFonts w:ascii="Times New Roman" w:hAnsi="Times New Roman" w:cs="Times New Roman"/>
                <w:sz w:val="24"/>
                <w:szCs w:val="24"/>
              </w:rPr>
            </w:pPr>
            <w:r w:rsidRPr="006B3804">
              <w:rPr>
                <w:rFonts w:ascii="Times New Roman" w:hAnsi="Times New Roman" w:cs="Times New Roman"/>
                <w:sz w:val="24"/>
                <w:szCs w:val="24"/>
              </w:rPr>
              <w:t>18.04</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419"/>
        </w:trPr>
        <w:tc>
          <w:tcPr>
            <w:tcW w:w="453" w:type="dxa"/>
          </w:tcPr>
          <w:p w:rsidR="008A25D2" w:rsidRPr="006B3804" w:rsidRDefault="008A25D2" w:rsidP="00A64CBF">
            <w:pPr>
              <w:pStyle w:val="a4"/>
              <w:numPr>
                <w:ilvl w:val="0"/>
                <w:numId w:val="1"/>
              </w:numPr>
              <w:rPr>
                <w:rFonts w:ascii="Times New Roman" w:hAnsi="Times New Roman" w:cs="Times New Roman"/>
                <w:sz w:val="24"/>
                <w:szCs w:val="24"/>
              </w:rPr>
            </w:pPr>
          </w:p>
        </w:tc>
        <w:tc>
          <w:tcPr>
            <w:tcW w:w="4875" w:type="dxa"/>
          </w:tcPr>
          <w:p w:rsidR="008A25D2" w:rsidRPr="006B3804" w:rsidRDefault="008A25D2" w:rsidP="004F2984">
            <w:pPr>
              <w:rPr>
                <w:rFonts w:ascii="Times New Roman" w:hAnsi="Times New Roman" w:cs="Times New Roman"/>
                <w:sz w:val="24"/>
                <w:szCs w:val="24"/>
              </w:rPr>
            </w:pPr>
            <w:r w:rsidRPr="006B3804">
              <w:rPr>
                <w:rFonts w:ascii="Times New Roman" w:hAnsi="Times New Roman" w:cs="Times New Roman"/>
                <w:sz w:val="24"/>
                <w:szCs w:val="24"/>
              </w:rPr>
              <w:t>Извлечение информации из текста</w:t>
            </w:r>
          </w:p>
        </w:tc>
        <w:tc>
          <w:tcPr>
            <w:tcW w:w="1349" w:type="dxa"/>
          </w:tcPr>
          <w:p w:rsidR="008A25D2" w:rsidRPr="006B3804" w:rsidRDefault="008A25D2" w:rsidP="008776C2">
            <w:pPr>
              <w:rPr>
                <w:rFonts w:ascii="Times New Roman" w:hAnsi="Times New Roman" w:cs="Times New Roman"/>
                <w:sz w:val="24"/>
                <w:szCs w:val="24"/>
              </w:rPr>
            </w:pPr>
            <w:r w:rsidRPr="006B3804">
              <w:rPr>
                <w:rFonts w:ascii="Times New Roman" w:hAnsi="Times New Roman" w:cs="Times New Roman"/>
                <w:sz w:val="24"/>
                <w:szCs w:val="24"/>
              </w:rPr>
              <w:t>25.04</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269"/>
        </w:trPr>
        <w:tc>
          <w:tcPr>
            <w:tcW w:w="453" w:type="dxa"/>
          </w:tcPr>
          <w:p w:rsidR="008A25D2" w:rsidRPr="006B3804" w:rsidRDefault="008A25D2" w:rsidP="00A64CBF">
            <w:pPr>
              <w:pStyle w:val="a4"/>
              <w:numPr>
                <w:ilvl w:val="0"/>
                <w:numId w:val="1"/>
              </w:numPr>
              <w:rPr>
                <w:rFonts w:ascii="Times New Roman" w:hAnsi="Times New Roman" w:cs="Times New Roman"/>
                <w:sz w:val="24"/>
                <w:szCs w:val="24"/>
              </w:rPr>
            </w:pPr>
          </w:p>
        </w:tc>
        <w:tc>
          <w:tcPr>
            <w:tcW w:w="4875" w:type="dxa"/>
          </w:tcPr>
          <w:p w:rsidR="008A25D2" w:rsidRPr="006B3804" w:rsidRDefault="008A25D2" w:rsidP="00A7255C">
            <w:pPr>
              <w:rPr>
                <w:rFonts w:ascii="Times New Roman" w:hAnsi="Times New Roman" w:cs="Times New Roman"/>
                <w:sz w:val="24"/>
                <w:szCs w:val="24"/>
              </w:rPr>
            </w:pPr>
            <w:r w:rsidRPr="006B3804">
              <w:rPr>
                <w:rFonts w:ascii="Times New Roman" w:hAnsi="Times New Roman" w:cs="Times New Roman"/>
                <w:sz w:val="24"/>
                <w:szCs w:val="24"/>
              </w:rPr>
              <w:t>Применение информации из текста</w:t>
            </w:r>
          </w:p>
        </w:tc>
        <w:tc>
          <w:tcPr>
            <w:tcW w:w="1349" w:type="dxa"/>
          </w:tcPr>
          <w:p w:rsidR="008A25D2" w:rsidRPr="006B3804" w:rsidRDefault="00B45FD9" w:rsidP="00820247">
            <w:pPr>
              <w:rPr>
                <w:rFonts w:ascii="Times New Roman" w:hAnsi="Times New Roman" w:cs="Times New Roman"/>
                <w:sz w:val="24"/>
                <w:szCs w:val="24"/>
              </w:rPr>
            </w:pPr>
            <w:r>
              <w:rPr>
                <w:rFonts w:ascii="Times New Roman" w:hAnsi="Times New Roman" w:cs="Times New Roman"/>
                <w:sz w:val="24"/>
                <w:szCs w:val="24"/>
              </w:rPr>
              <w:t>04</w:t>
            </w:r>
            <w:r w:rsidR="008A25D2" w:rsidRPr="006B3804">
              <w:rPr>
                <w:rFonts w:ascii="Times New Roman" w:hAnsi="Times New Roman" w:cs="Times New Roman"/>
                <w:sz w:val="24"/>
                <w:szCs w:val="24"/>
              </w:rPr>
              <w:t>.05</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44244A">
        <w:tc>
          <w:tcPr>
            <w:tcW w:w="9571" w:type="dxa"/>
            <w:gridSpan w:val="5"/>
          </w:tcPr>
          <w:p w:rsidR="008A25D2" w:rsidRPr="006B3804" w:rsidRDefault="008A25D2" w:rsidP="00F10BB0">
            <w:pPr>
              <w:jc w:val="center"/>
              <w:rPr>
                <w:rFonts w:ascii="Times New Roman" w:hAnsi="Times New Roman" w:cs="Times New Roman"/>
                <w:b/>
                <w:sz w:val="24"/>
                <w:szCs w:val="24"/>
              </w:rPr>
            </w:pPr>
            <w:r w:rsidRPr="006B3804">
              <w:rPr>
                <w:rFonts w:ascii="Times New Roman" w:hAnsi="Times New Roman" w:cs="Times New Roman"/>
                <w:b/>
                <w:sz w:val="24"/>
                <w:szCs w:val="24"/>
              </w:rPr>
              <w:t>Решение расчетных задач повышенного уровня сложности (8ч)</w:t>
            </w:r>
          </w:p>
        </w:tc>
      </w:tr>
      <w:tr w:rsidR="008A25D2" w:rsidRPr="006B3804" w:rsidTr="008A25D2">
        <w:trPr>
          <w:trHeight w:val="562"/>
        </w:trPr>
        <w:tc>
          <w:tcPr>
            <w:tcW w:w="453" w:type="dxa"/>
          </w:tcPr>
          <w:p w:rsidR="008A25D2" w:rsidRPr="006B3804" w:rsidRDefault="008A25D2" w:rsidP="00262738">
            <w:pPr>
              <w:pStyle w:val="a4"/>
              <w:numPr>
                <w:ilvl w:val="0"/>
                <w:numId w:val="1"/>
              </w:numPr>
              <w:rPr>
                <w:rFonts w:ascii="Times New Roman" w:hAnsi="Times New Roman" w:cs="Times New Roman"/>
                <w:sz w:val="24"/>
                <w:szCs w:val="24"/>
              </w:rPr>
            </w:pPr>
          </w:p>
        </w:tc>
        <w:tc>
          <w:tcPr>
            <w:tcW w:w="4875"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Решение качественных задач</w:t>
            </w:r>
          </w:p>
          <w:p w:rsidR="008A25D2" w:rsidRPr="006B3804" w:rsidRDefault="008A25D2" w:rsidP="000B0AA7">
            <w:pPr>
              <w:rPr>
                <w:rFonts w:ascii="Times New Roman" w:hAnsi="Times New Roman" w:cs="Times New Roman"/>
                <w:sz w:val="24"/>
                <w:szCs w:val="24"/>
              </w:rPr>
            </w:pPr>
            <w:r w:rsidRPr="006B3804">
              <w:rPr>
                <w:rFonts w:ascii="Times New Roman" w:hAnsi="Times New Roman" w:cs="Times New Roman"/>
                <w:sz w:val="24"/>
                <w:szCs w:val="24"/>
              </w:rPr>
              <w:t>Решение качественных задач</w:t>
            </w:r>
          </w:p>
        </w:tc>
        <w:tc>
          <w:tcPr>
            <w:tcW w:w="1349" w:type="dxa"/>
          </w:tcPr>
          <w:p w:rsidR="008A25D2" w:rsidRPr="006B3804" w:rsidRDefault="00B45FD9" w:rsidP="00F81028">
            <w:pPr>
              <w:rPr>
                <w:rFonts w:ascii="Times New Roman" w:hAnsi="Times New Roman" w:cs="Times New Roman"/>
                <w:sz w:val="24"/>
                <w:szCs w:val="24"/>
              </w:rPr>
            </w:pPr>
            <w:r>
              <w:rPr>
                <w:rFonts w:ascii="Times New Roman" w:hAnsi="Times New Roman" w:cs="Times New Roman"/>
                <w:sz w:val="24"/>
                <w:szCs w:val="24"/>
              </w:rPr>
              <w:t>08</w:t>
            </w:r>
            <w:r w:rsidR="008A25D2" w:rsidRPr="006B3804">
              <w:rPr>
                <w:rFonts w:ascii="Times New Roman" w:hAnsi="Times New Roman" w:cs="Times New Roman"/>
                <w:sz w:val="24"/>
                <w:szCs w:val="24"/>
              </w:rPr>
              <w:t>.05</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262738">
            <w:pPr>
              <w:pStyle w:val="a4"/>
              <w:numPr>
                <w:ilvl w:val="0"/>
                <w:numId w:val="1"/>
              </w:numPr>
              <w:rPr>
                <w:rFonts w:ascii="Times New Roman" w:hAnsi="Times New Roman" w:cs="Times New Roman"/>
                <w:sz w:val="24"/>
                <w:szCs w:val="24"/>
              </w:rPr>
            </w:pPr>
          </w:p>
        </w:tc>
        <w:tc>
          <w:tcPr>
            <w:tcW w:w="4875" w:type="dxa"/>
          </w:tcPr>
          <w:p w:rsidR="008A25D2" w:rsidRPr="006B3804" w:rsidRDefault="008A25D2">
            <w:pPr>
              <w:rPr>
                <w:rFonts w:ascii="Times New Roman" w:hAnsi="Times New Roman" w:cs="Times New Roman"/>
                <w:sz w:val="24"/>
                <w:szCs w:val="24"/>
              </w:rPr>
            </w:pPr>
            <w:r w:rsidRPr="006B3804">
              <w:rPr>
                <w:rFonts w:ascii="Times New Roman" w:hAnsi="Times New Roman" w:cs="Times New Roman"/>
                <w:sz w:val="24"/>
                <w:szCs w:val="24"/>
              </w:rPr>
              <w:t xml:space="preserve">Решение расчетных задач </w:t>
            </w:r>
          </w:p>
          <w:p w:rsidR="008A25D2" w:rsidRPr="006B3804" w:rsidRDefault="008A25D2" w:rsidP="0079520B">
            <w:pPr>
              <w:rPr>
                <w:rFonts w:ascii="Times New Roman" w:hAnsi="Times New Roman" w:cs="Times New Roman"/>
                <w:sz w:val="24"/>
                <w:szCs w:val="24"/>
              </w:rPr>
            </w:pPr>
            <w:r w:rsidRPr="006B3804">
              <w:rPr>
                <w:rFonts w:ascii="Times New Roman" w:hAnsi="Times New Roman" w:cs="Times New Roman"/>
                <w:sz w:val="24"/>
                <w:szCs w:val="24"/>
              </w:rPr>
              <w:t xml:space="preserve">Решение расчетных задач </w:t>
            </w:r>
          </w:p>
        </w:tc>
        <w:tc>
          <w:tcPr>
            <w:tcW w:w="1349" w:type="dxa"/>
          </w:tcPr>
          <w:p w:rsidR="008A25D2" w:rsidRPr="006B3804" w:rsidRDefault="008A25D2" w:rsidP="00AC2EDF">
            <w:pPr>
              <w:rPr>
                <w:rFonts w:ascii="Times New Roman" w:hAnsi="Times New Roman" w:cs="Times New Roman"/>
                <w:sz w:val="24"/>
                <w:szCs w:val="24"/>
              </w:rPr>
            </w:pPr>
            <w:r w:rsidRPr="006B3804">
              <w:rPr>
                <w:rFonts w:ascii="Times New Roman" w:hAnsi="Times New Roman" w:cs="Times New Roman"/>
                <w:sz w:val="24"/>
                <w:szCs w:val="24"/>
              </w:rPr>
              <w:t>16.05</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r w:rsidR="008A25D2" w:rsidRPr="006B3804" w:rsidTr="008A25D2">
        <w:trPr>
          <w:trHeight w:val="562"/>
        </w:trPr>
        <w:tc>
          <w:tcPr>
            <w:tcW w:w="453" w:type="dxa"/>
          </w:tcPr>
          <w:p w:rsidR="008A25D2" w:rsidRPr="006B3804" w:rsidRDefault="008A25D2" w:rsidP="00262738">
            <w:pPr>
              <w:pStyle w:val="a4"/>
              <w:numPr>
                <w:ilvl w:val="0"/>
                <w:numId w:val="1"/>
              </w:numPr>
              <w:rPr>
                <w:rFonts w:ascii="Times New Roman" w:hAnsi="Times New Roman" w:cs="Times New Roman"/>
                <w:sz w:val="24"/>
                <w:szCs w:val="24"/>
              </w:rPr>
            </w:pPr>
          </w:p>
        </w:tc>
        <w:tc>
          <w:tcPr>
            <w:tcW w:w="4875" w:type="dxa"/>
          </w:tcPr>
          <w:p w:rsidR="008A25D2" w:rsidRPr="006B3804" w:rsidRDefault="008A25D2" w:rsidP="004037B7">
            <w:pPr>
              <w:rPr>
                <w:rFonts w:ascii="Times New Roman" w:hAnsi="Times New Roman" w:cs="Times New Roman"/>
                <w:sz w:val="24"/>
                <w:szCs w:val="24"/>
              </w:rPr>
            </w:pPr>
            <w:r>
              <w:rPr>
                <w:rFonts w:ascii="Times New Roman" w:hAnsi="Times New Roman" w:cs="Times New Roman"/>
                <w:sz w:val="24"/>
                <w:szCs w:val="24"/>
              </w:rPr>
              <w:t>резерв</w:t>
            </w:r>
          </w:p>
        </w:tc>
        <w:tc>
          <w:tcPr>
            <w:tcW w:w="1349" w:type="dxa"/>
          </w:tcPr>
          <w:p w:rsidR="008A25D2" w:rsidRPr="006B3804" w:rsidRDefault="008A25D2" w:rsidP="00EB5309">
            <w:pPr>
              <w:rPr>
                <w:rFonts w:ascii="Times New Roman" w:hAnsi="Times New Roman" w:cs="Times New Roman"/>
                <w:sz w:val="24"/>
                <w:szCs w:val="24"/>
              </w:rPr>
            </w:pPr>
            <w:r w:rsidRPr="006B3804">
              <w:rPr>
                <w:rFonts w:ascii="Times New Roman" w:hAnsi="Times New Roman" w:cs="Times New Roman"/>
                <w:sz w:val="24"/>
                <w:szCs w:val="24"/>
              </w:rPr>
              <w:t>23.05</w:t>
            </w:r>
          </w:p>
        </w:tc>
        <w:tc>
          <w:tcPr>
            <w:tcW w:w="1287" w:type="dxa"/>
          </w:tcPr>
          <w:p w:rsidR="008A25D2" w:rsidRPr="006B3804" w:rsidRDefault="008A25D2">
            <w:pPr>
              <w:rPr>
                <w:rFonts w:ascii="Times New Roman" w:hAnsi="Times New Roman" w:cs="Times New Roman"/>
                <w:sz w:val="24"/>
                <w:szCs w:val="24"/>
              </w:rPr>
            </w:pPr>
          </w:p>
        </w:tc>
        <w:tc>
          <w:tcPr>
            <w:tcW w:w="1607" w:type="dxa"/>
          </w:tcPr>
          <w:p w:rsidR="008A25D2" w:rsidRPr="006B3804" w:rsidRDefault="008A25D2">
            <w:pPr>
              <w:rPr>
                <w:rFonts w:ascii="Times New Roman" w:hAnsi="Times New Roman" w:cs="Times New Roman"/>
                <w:sz w:val="24"/>
                <w:szCs w:val="24"/>
              </w:rPr>
            </w:pPr>
          </w:p>
        </w:tc>
      </w:tr>
    </w:tbl>
    <w:p w:rsidR="006A1C69" w:rsidRPr="006B3804" w:rsidRDefault="006A1C69">
      <w:pPr>
        <w:rPr>
          <w:rFonts w:ascii="Times New Roman" w:hAnsi="Times New Roman" w:cs="Times New Roman"/>
          <w:sz w:val="24"/>
          <w:szCs w:val="24"/>
        </w:rPr>
      </w:pPr>
    </w:p>
    <w:sectPr w:rsidR="006A1C69" w:rsidRPr="006B3804" w:rsidSect="0097644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77082"/>
    <w:multiLevelType w:val="hybridMultilevel"/>
    <w:tmpl w:val="F5D238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974646"/>
    <w:multiLevelType w:val="hybridMultilevel"/>
    <w:tmpl w:val="171E3B50"/>
    <w:lvl w:ilvl="0" w:tplc="D102C75A">
      <w:start w:val="1"/>
      <w:numFmt w:val="decimal"/>
      <w:lvlText w:val="%1."/>
      <w:lvlJc w:val="left"/>
      <w:pPr>
        <w:ind w:left="720" w:hanging="360"/>
      </w:pPr>
      <w:rPr>
        <w:rFonts w:ascii="Times New Roman" w:eastAsia="Arial Unicode MS"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C065FFE"/>
    <w:multiLevelType w:val="multilevel"/>
    <w:tmpl w:val="C67C0E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F301B05"/>
    <w:multiLevelType w:val="hybridMultilevel"/>
    <w:tmpl w:val="5E9A91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FEA1C48"/>
    <w:multiLevelType w:val="hybridMultilevel"/>
    <w:tmpl w:val="36F81B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57B87782"/>
    <w:multiLevelType w:val="hybridMultilevel"/>
    <w:tmpl w:val="1ADE24B2"/>
    <w:lvl w:ilvl="0" w:tplc="0240A4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8419BE"/>
    <w:multiLevelType w:val="hybridMultilevel"/>
    <w:tmpl w:val="915A927E"/>
    <w:lvl w:ilvl="0" w:tplc="0240A4A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E7"/>
    <w:rsid w:val="00017862"/>
    <w:rsid w:val="00020F86"/>
    <w:rsid w:val="00024413"/>
    <w:rsid w:val="00094184"/>
    <w:rsid w:val="00197921"/>
    <w:rsid w:val="0022268A"/>
    <w:rsid w:val="002474E7"/>
    <w:rsid w:val="0025393F"/>
    <w:rsid w:val="00262738"/>
    <w:rsid w:val="002C22DF"/>
    <w:rsid w:val="0033330A"/>
    <w:rsid w:val="00373D15"/>
    <w:rsid w:val="00392727"/>
    <w:rsid w:val="003A297F"/>
    <w:rsid w:val="003C6EC0"/>
    <w:rsid w:val="004C7E0D"/>
    <w:rsid w:val="004E29E7"/>
    <w:rsid w:val="005D46FC"/>
    <w:rsid w:val="006068DC"/>
    <w:rsid w:val="00652397"/>
    <w:rsid w:val="00673055"/>
    <w:rsid w:val="006A1C69"/>
    <w:rsid w:val="006B3804"/>
    <w:rsid w:val="007400D3"/>
    <w:rsid w:val="0076652B"/>
    <w:rsid w:val="00787ADC"/>
    <w:rsid w:val="007F20F7"/>
    <w:rsid w:val="0084295D"/>
    <w:rsid w:val="008A25D2"/>
    <w:rsid w:val="008B7374"/>
    <w:rsid w:val="00976447"/>
    <w:rsid w:val="00985591"/>
    <w:rsid w:val="009A28ED"/>
    <w:rsid w:val="00A51764"/>
    <w:rsid w:val="00A64CBF"/>
    <w:rsid w:val="00B27C5B"/>
    <w:rsid w:val="00B45FD9"/>
    <w:rsid w:val="00BA72AD"/>
    <w:rsid w:val="00CE7572"/>
    <w:rsid w:val="00D10885"/>
    <w:rsid w:val="00D31210"/>
    <w:rsid w:val="00D91429"/>
    <w:rsid w:val="00DA1AEC"/>
    <w:rsid w:val="00E06EA1"/>
    <w:rsid w:val="00E42ABE"/>
    <w:rsid w:val="00F10BB0"/>
    <w:rsid w:val="00F15D22"/>
    <w:rsid w:val="00F3447F"/>
    <w:rsid w:val="00F740A9"/>
    <w:rsid w:val="00FB20DF"/>
    <w:rsid w:val="00FC56BE"/>
    <w:rsid w:val="00FC70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226B"/>
  <w15:docId w15:val="{BA9235F2-CD37-4F84-B60F-5E88E6800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1C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474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DA1AEC"/>
    <w:pPr>
      <w:ind w:left="720"/>
      <w:contextualSpacing/>
    </w:pPr>
  </w:style>
  <w:style w:type="paragraph" w:styleId="a5">
    <w:name w:val="Normal (Web)"/>
    <w:basedOn w:val="a"/>
    <w:uiPriority w:val="99"/>
    <w:unhideWhenUsed/>
    <w:rsid w:val="007665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3330A"/>
  </w:style>
  <w:style w:type="paragraph" w:styleId="a6">
    <w:name w:val="Balloon Text"/>
    <w:basedOn w:val="a"/>
    <w:link w:val="a7"/>
    <w:uiPriority w:val="99"/>
    <w:semiHidden/>
    <w:unhideWhenUsed/>
    <w:rsid w:val="00E42AB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42A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795406">
      <w:bodyDiv w:val="1"/>
      <w:marLeft w:val="0"/>
      <w:marRight w:val="0"/>
      <w:marTop w:val="0"/>
      <w:marBottom w:val="0"/>
      <w:divBdr>
        <w:top w:val="none" w:sz="0" w:space="0" w:color="auto"/>
        <w:left w:val="none" w:sz="0" w:space="0" w:color="auto"/>
        <w:bottom w:val="none" w:sz="0" w:space="0" w:color="auto"/>
        <w:right w:val="none" w:sz="0" w:space="0" w:color="auto"/>
      </w:divBdr>
    </w:div>
    <w:div w:id="93193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4CBE1-1410-491E-9715-6C10B52D7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1171</Words>
  <Characters>6681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Дмитрий Сергеевич Ошлаков</cp:lastModifiedBy>
  <cp:revision>6</cp:revision>
  <dcterms:created xsi:type="dcterms:W3CDTF">2024-09-13T04:48:00Z</dcterms:created>
  <dcterms:modified xsi:type="dcterms:W3CDTF">2025-09-08T14:01:00Z</dcterms:modified>
</cp:coreProperties>
</file>